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0D" w:rsidRPr="00D92C3A" w:rsidRDefault="0091505B" w:rsidP="00D92C3A">
      <w:pPr>
        <w:pStyle w:val="Title"/>
        <w:jc w:val="center"/>
        <w:rPr>
          <w:rFonts w:ascii="TH SarabunPSK" w:eastAsia="TH Sarabun New" w:hAnsi="TH SarabunPSK" w:cs="TH SarabunPSK"/>
          <w:b/>
          <w:bCs/>
          <w:spacing w:val="-12"/>
          <w:sz w:val="32"/>
          <w:szCs w:val="32"/>
          <w:u w:val="single"/>
        </w:rPr>
      </w:pPr>
      <w:r w:rsidRPr="00D92C3A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>มคอ</w:t>
      </w:r>
      <w:r w:rsidRPr="00D92C3A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  <w:t>.5</w:t>
      </w:r>
    </w:p>
    <w:p w:rsidR="00521F7D" w:rsidRPr="00D92C3A" w:rsidRDefault="00521F7D" w:rsidP="00D92C3A">
      <w:pPr>
        <w:pStyle w:val="Body0"/>
        <w:spacing w:before="0"/>
        <w:jc w:val="center"/>
        <w:rPr>
          <w:rFonts w:ascii="TH SarabunPSK" w:eastAsia="TH Sarabun New" w:hAnsi="TH SarabunPSK" w:cs="TH SarabunPSK"/>
          <w:b/>
          <w:bCs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รายวิชา</w:t>
      </w:r>
      <w:r w:rsidRPr="00D92C3A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............................... </w:t>
      </w:r>
      <w:r w:rsidRPr="00D92C3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หลักสูตร </w:t>
      </w:r>
      <w:r w:rsidRPr="00D92C3A">
        <w:rPr>
          <w:rFonts w:ascii="TH SarabunPSK" w:hAnsi="TH SarabunPSK" w:cs="TH SarabunPSK"/>
          <w:b/>
          <w:bCs/>
          <w:spacing w:val="-12"/>
          <w:sz w:val="32"/>
          <w:szCs w:val="32"/>
        </w:rPr>
        <w:t>.........................................</w:t>
      </w:r>
    </w:p>
    <w:p w:rsidR="00521F7D" w:rsidRPr="00D92C3A" w:rsidRDefault="00521F7D" w:rsidP="00D92C3A">
      <w:pPr>
        <w:pStyle w:val="Body0"/>
        <w:pBdr>
          <w:bottom w:val="single" w:sz="6" w:space="0" w:color="000000"/>
        </w:pBdr>
        <w:spacing w:before="0"/>
        <w:jc w:val="center"/>
        <w:rPr>
          <w:rFonts w:ascii="TH SarabunPSK" w:eastAsia="TH Sarabun New" w:hAnsi="TH SarabunPSK" w:cs="TH SarabunPSK"/>
          <w:b/>
          <w:bCs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ภาคการศึกษา</w:t>
      </w:r>
      <w:r w:rsidRPr="00D92C3A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................ </w:t>
      </w:r>
      <w:r w:rsidRPr="00D92C3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ปีการศึกษา</w:t>
      </w:r>
      <w:r w:rsidRPr="00D92C3A">
        <w:rPr>
          <w:rFonts w:ascii="TH SarabunPSK" w:hAnsi="TH SarabunPSK" w:cs="TH SarabunPSK"/>
          <w:b/>
          <w:bCs/>
          <w:spacing w:val="-12"/>
          <w:sz w:val="32"/>
          <w:szCs w:val="32"/>
        </w:rPr>
        <w:t>........................</w:t>
      </w:r>
    </w:p>
    <w:p w:rsidR="007F3A0D" w:rsidRPr="00D92C3A" w:rsidRDefault="007F3A0D" w:rsidP="00D92C3A">
      <w:pPr>
        <w:pStyle w:val="Body"/>
        <w:pBdr>
          <w:bottom w:val="single" w:sz="6" w:space="0" w:color="000000"/>
        </w:pBdr>
        <w:jc w:val="center"/>
        <w:rPr>
          <w:rFonts w:ascii="TH SarabunPSK" w:eastAsia="TH Sarabun New" w:hAnsi="TH SarabunPSK" w:cs="TH SarabunPSK"/>
          <w:b/>
          <w:bCs/>
          <w:spacing w:val="-12"/>
          <w:sz w:val="32"/>
          <w:szCs w:val="32"/>
        </w:rPr>
      </w:pPr>
    </w:p>
    <w:p w:rsidR="007F3A0D" w:rsidRPr="00D92C3A" w:rsidRDefault="007F3A0D" w:rsidP="00D92C3A">
      <w:pPr>
        <w:pStyle w:val="Body"/>
        <w:jc w:val="center"/>
        <w:rPr>
          <w:rFonts w:ascii="TH SarabunPSK" w:eastAsia="TH Sarabun New" w:hAnsi="TH SarabunPSK" w:cs="TH SarabunPSK"/>
          <w:b/>
          <w:bCs/>
          <w:spacing w:val="-12"/>
          <w:sz w:val="32"/>
          <w:szCs w:val="32"/>
        </w:rPr>
      </w:pPr>
    </w:p>
    <w:tbl>
      <w:tblPr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0"/>
      </w:tblGrid>
      <w:tr w:rsidR="007F3A0D" w:rsidRPr="00D92C3A">
        <w:trPr>
          <w:trHeight w:val="41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91505B" w:rsidP="00D92C3A">
            <w:pPr>
              <w:pStyle w:val="Body"/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D92C3A">
              <w:rPr>
                <w:rFonts w:ascii="TH SarabunPSK" w:eastAsia="EucrosiaUPC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หมวดที่ </w:t>
            </w:r>
            <w:r w:rsidRPr="00D92C3A">
              <w:rPr>
                <w:rFonts w:ascii="TH SarabunPSK" w:eastAsia="EucrosiaUPC" w:hAnsi="TH SarabunPSK" w:cs="TH SarabunPSK"/>
                <w:b/>
                <w:bCs/>
                <w:spacing w:val="-12"/>
                <w:sz w:val="32"/>
                <w:szCs w:val="32"/>
              </w:rPr>
              <w:t xml:space="preserve">1 </w:t>
            </w:r>
            <w:r w:rsidRPr="00D92C3A">
              <w:rPr>
                <w:rFonts w:ascii="TH SarabunPSK" w:eastAsia="EucrosiaUPC" w:hAnsi="TH SarabunPSK" w:cs="TH SarabunPSK"/>
                <w:b/>
                <w:bCs/>
                <w:spacing w:val="-12"/>
                <w:sz w:val="32"/>
                <w:szCs w:val="32"/>
                <w:cs/>
              </w:rPr>
              <w:t>ข้อมูลทั่วไป</w:t>
            </w:r>
          </w:p>
        </w:tc>
      </w:tr>
    </w:tbl>
    <w:p w:rsidR="00521F7D" w:rsidRPr="00D92C3A" w:rsidRDefault="00521F7D" w:rsidP="00D92C3A">
      <w:pPr>
        <w:pStyle w:val="Body0"/>
        <w:spacing w:before="0"/>
        <w:rPr>
          <w:rFonts w:ascii="TH SarabunPSK" w:eastAsia="TH Sarabun New" w:hAnsi="TH SarabunPSK" w:cs="TH SarabunPSK"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spacing w:val="-12"/>
          <w:sz w:val="32"/>
          <w:szCs w:val="32"/>
        </w:rPr>
        <w:t xml:space="preserve">1. 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 xml:space="preserve">รหัสวิชา และชื่อรายวิชา </w:t>
      </w:r>
      <w:r w:rsidRPr="00D92C3A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 xml:space="preserve">ไทย </w:t>
      </w:r>
      <w:r w:rsidRPr="00D92C3A">
        <w:rPr>
          <w:rFonts w:ascii="TH SarabunPSK" w:hAnsi="TH SarabunPSK" w:cs="TH SarabunPSK"/>
          <w:spacing w:val="-12"/>
          <w:sz w:val="32"/>
          <w:szCs w:val="32"/>
        </w:rPr>
        <w:t xml:space="preserve">/ 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>อังกฤษ</w:t>
      </w:r>
      <w:r w:rsidRPr="00D92C3A">
        <w:rPr>
          <w:rFonts w:ascii="TH SarabunPSK" w:hAnsi="TH SarabunPSK" w:cs="TH SarabunPSK"/>
          <w:spacing w:val="-12"/>
          <w:sz w:val="32"/>
          <w:szCs w:val="32"/>
        </w:rPr>
        <w:t xml:space="preserve">) </w:t>
      </w:r>
    </w:p>
    <w:p w:rsidR="00521F7D" w:rsidRPr="00D92C3A" w:rsidRDefault="00521F7D" w:rsidP="00D92C3A">
      <w:pPr>
        <w:pStyle w:val="Body0"/>
        <w:spacing w:before="0"/>
        <w:rPr>
          <w:rFonts w:ascii="TH SarabunPSK" w:eastAsia="TH Sarabun New" w:hAnsi="TH SarabunPSK" w:cs="TH SarabunPSK"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spacing w:val="-12"/>
          <w:sz w:val="32"/>
          <w:szCs w:val="32"/>
        </w:rPr>
        <w:t xml:space="preserve">2. 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 xml:space="preserve">จำนวนหน่วยกิต  </w:t>
      </w:r>
    </w:p>
    <w:p w:rsidR="00521F7D" w:rsidRPr="00D92C3A" w:rsidRDefault="00521F7D" w:rsidP="00D92C3A">
      <w:pPr>
        <w:pStyle w:val="Body0"/>
        <w:spacing w:before="0"/>
        <w:rPr>
          <w:rFonts w:ascii="TH SarabunPSK" w:eastAsia="TH Sarabun New" w:hAnsi="TH SarabunPSK" w:cs="TH SarabunPSK"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spacing w:val="-12"/>
          <w:sz w:val="32"/>
          <w:szCs w:val="32"/>
        </w:rPr>
        <w:t xml:space="preserve">3. 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 xml:space="preserve">ภาควิชา </w:t>
      </w:r>
      <w:r w:rsidRPr="00D92C3A">
        <w:rPr>
          <w:rFonts w:ascii="TH SarabunPSK" w:hAnsi="TH SarabunPSK" w:cs="TH SarabunPSK"/>
          <w:spacing w:val="-12"/>
          <w:sz w:val="32"/>
          <w:szCs w:val="32"/>
        </w:rPr>
        <w:t xml:space="preserve">/ 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>คณะ</w:t>
      </w:r>
    </w:p>
    <w:p w:rsidR="00521F7D" w:rsidRPr="00D92C3A" w:rsidRDefault="00521F7D" w:rsidP="00D92C3A">
      <w:pPr>
        <w:pStyle w:val="Body0"/>
        <w:spacing w:before="0"/>
        <w:rPr>
          <w:rFonts w:ascii="TH SarabunPSK" w:eastAsia="TH Sarabun New" w:hAnsi="TH SarabunPSK" w:cs="TH SarabunPSK"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spacing w:val="-12"/>
          <w:sz w:val="32"/>
          <w:szCs w:val="32"/>
        </w:rPr>
        <w:t xml:space="preserve">4. 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>อาจารย์ผู้รับผิดชอบรายวิชา หรืออาจารย์ผู้สอน</w:t>
      </w:r>
    </w:p>
    <w:p w:rsidR="00521F7D" w:rsidRPr="00D92C3A" w:rsidRDefault="00521F7D" w:rsidP="00D92C3A">
      <w:pPr>
        <w:pStyle w:val="Body"/>
        <w:rPr>
          <w:rFonts w:ascii="TH SarabunPSK" w:eastAsia="TH Sarabun New" w:hAnsi="TH SarabunPSK" w:cs="TH SarabunPSK"/>
          <w:spacing w:val="-12"/>
          <w:sz w:val="32"/>
          <w:szCs w:val="32"/>
        </w:rPr>
      </w:pPr>
      <w:r w:rsidRPr="00D92C3A">
        <w:rPr>
          <w:rFonts w:ascii="TH SarabunPSK" w:eastAsia="TH Sarabun New" w:hAnsi="TH SarabunPSK" w:cs="TH SarabunPSK"/>
          <w:spacing w:val="-12"/>
          <w:sz w:val="32"/>
          <w:szCs w:val="32"/>
          <w:cs/>
        </w:rPr>
        <w:t>5. ผลลัพธ์การเรียนรู้ของรายวิชา</w:t>
      </w:r>
    </w:p>
    <w:p w:rsidR="00521F7D" w:rsidRPr="00D92C3A" w:rsidRDefault="00521F7D" w:rsidP="00D92C3A">
      <w:pPr>
        <w:pStyle w:val="Body"/>
        <w:ind w:firstLine="720"/>
        <w:rPr>
          <w:rFonts w:ascii="TH SarabunPSK" w:eastAsia="TH Sarabun New" w:hAnsi="TH SarabunPSK" w:cs="TH SarabunPSK"/>
          <w:spacing w:val="-12"/>
          <w:sz w:val="32"/>
          <w:szCs w:val="32"/>
        </w:rPr>
      </w:pPr>
      <w:r w:rsidRPr="00D92C3A">
        <w:rPr>
          <w:rFonts w:ascii="TH SarabunPSK" w:eastAsia="TH Sarabun New" w:hAnsi="TH SarabunPSK" w:cs="TH SarabunPSK"/>
          <w:spacing w:val="-12"/>
          <w:sz w:val="32"/>
          <w:szCs w:val="32"/>
          <w:cs/>
        </w:rPr>
        <w:t>หลังจากศึกษาจบวิชานี้แล้วผู้เรียนสามารถ</w:t>
      </w:r>
    </w:p>
    <w:p w:rsidR="00521F7D" w:rsidRPr="00D92C3A" w:rsidRDefault="00521F7D" w:rsidP="00D92C3A">
      <w:pPr>
        <w:pStyle w:val="Body"/>
        <w:rPr>
          <w:rFonts w:ascii="TH SarabunPSK" w:eastAsia="TH Sarabun New" w:hAnsi="TH SarabunPSK" w:cs="TH SarabunPSK" w:hint="cs"/>
          <w:spacing w:val="-12"/>
          <w:sz w:val="32"/>
          <w:szCs w:val="32"/>
        </w:rPr>
      </w:pPr>
      <w:r w:rsidRPr="00D92C3A">
        <w:rPr>
          <w:rFonts w:ascii="TH SarabunPSK" w:eastAsia="TH Sarabun New" w:hAnsi="TH SarabunPSK" w:cs="TH SarabunPSK"/>
          <w:spacing w:val="-12"/>
          <w:sz w:val="32"/>
          <w:szCs w:val="32"/>
          <w:cs/>
        </w:rPr>
        <w:tab/>
      </w:r>
      <w:r w:rsidRPr="00D92C3A">
        <w:rPr>
          <w:rFonts w:ascii="TH SarabunPSK" w:eastAsia="TH Sarabun New" w:hAnsi="TH SarabunPSK" w:cs="TH SarabunPSK"/>
          <w:spacing w:val="-12"/>
          <w:sz w:val="32"/>
          <w:szCs w:val="32"/>
        </w:rPr>
        <w:t>CLO</w:t>
      </w:r>
      <w:r w:rsidRPr="00D92C3A">
        <w:rPr>
          <w:rFonts w:ascii="TH SarabunPSK" w:eastAsia="TH Sarabun New" w:hAnsi="TH SarabunPSK" w:cs="TH SarabunPSK"/>
          <w:spacing w:val="-12"/>
          <w:sz w:val="32"/>
          <w:szCs w:val="32"/>
          <w:cs/>
        </w:rPr>
        <w:t>1</w:t>
      </w:r>
      <w:r w:rsidRPr="00D92C3A">
        <w:rPr>
          <w:rFonts w:ascii="TH SarabunPSK" w:eastAsia="TH Sarabun New" w:hAnsi="TH SarabunPSK" w:cs="TH SarabunPSK"/>
          <w:spacing w:val="-12"/>
          <w:sz w:val="32"/>
          <w:szCs w:val="32"/>
        </w:rPr>
        <w:t xml:space="preserve"> …………………………………………………………………………………………………………………</w:t>
      </w:r>
      <w:r w:rsidR="00D92C3A">
        <w:rPr>
          <w:rFonts w:ascii="TH SarabunPSK" w:eastAsia="TH Sarabun New" w:hAnsi="TH SarabunPSK" w:cs="TH SarabunPSK" w:hint="cs"/>
          <w:spacing w:val="-12"/>
          <w:sz w:val="32"/>
          <w:szCs w:val="32"/>
          <w:cs/>
        </w:rPr>
        <w:t>...........................................</w:t>
      </w:r>
    </w:p>
    <w:p w:rsidR="00521F7D" w:rsidRPr="00D92C3A" w:rsidRDefault="00521F7D" w:rsidP="00D92C3A">
      <w:pPr>
        <w:pStyle w:val="Body"/>
        <w:rPr>
          <w:rFonts w:ascii="TH SarabunPSK" w:eastAsia="TH Sarabun New" w:hAnsi="TH SarabunPSK" w:cs="TH SarabunPSK" w:hint="cs"/>
          <w:spacing w:val="-12"/>
          <w:sz w:val="32"/>
          <w:szCs w:val="32"/>
        </w:rPr>
      </w:pPr>
      <w:r w:rsidRPr="00D92C3A">
        <w:rPr>
          <w:rFonts w:ascii="TH SarabunPSK" w:eastAsia="TH Sarabun New" w:hAnsi="TH SarabunPSK" w:cs="TH SarabunPSK"/>
          <w:spacing w:val="-12"/>
          <w:sz w:val="32"/>
          <w:szCs w:val="32"/>
          <w:cs/>
        </w:rPr>
        <w:tab/>
      </w:r>
      <w:r w:rsidRPr="00D92C3A">
        <w:rPr>
          <w:rFonts w:ascii="TH SarabunPSK" w:eastAsia="TH Sarabun New" w:hAnsi="TH SarabunPSK" w:cs="TH SarabunPSK"/>
          <w:spacing w:val="-12"/>
          <w:sz w:val="32"/>
          <w:szCs w:val="32"/>
        </w:rPr>
        <w:t>CLO</w:t>
      </w:r>
      <w:r w:rsidRPr="00D92C3A">
        <w:rPr>
          <w:rFonts w:ascii="TH SarabunPSK" w:eastAsia="TH Sarabun New" w:hAnsi="TH SarabunPSK" w:cs="TH SarabunPSK"/>
          <w:spacing w:val="-12"/>
          <w:sz w:val="32"/>
          <w:szCs w:val="32"/>
          <w:cs/>
        </w:rPr>
        <w:t>2</w:t>
      </w:r>
      <w:r w:rsidRPr="00D92C3A">
        <w:rPr>
          <w:rFonts w:ascii="TH SarabunPSK" w:eastAsia="TH Sarabun New" w:hAnsi="TH SarabunPSK" w:cs="TH SarabunPSK"/>
          <w:spacing w:val="-12"/>
          <w:sz w:val="32"/>
          <w:szCs w:val="32"/>
        </w:rPr>
        <w:t xml:space="preserve"> …………………………………………………………………………………………………………………</w:t>
      </w:r>
      <w:r w:rsidR="00D92C3A">
        <w:rPr>
          <w:rFonts w:ascii="TH SarabunPSK" w:eastAsia="TH Sarabun New" w:hAnsi="TH SarabunPSK" w:cs="TH SarabunPSK" w:hint="cs"/>
          <w:spacing w:val="-12"/>
          <w:sz w:val="32"/>
          <w:szCs w:val="32"/>
          <w:cs/>
        </w:rPr>
        <w:t>...........................................</w:t>
      </w:r>
    </w:p>
    <w:p w:rsidR="00521F7D" w:rsidRPr="00D92C3A" w:rsidRDefault="00521F7D" w:rsidP="00D92C3A">
      <w:pPr>
        <w:pStyle w:val="Body"/>
        <w:rPr>
          <w:rFonts w:ascii="TH SarabunPSK" w:eastAsia="TH Sarabun New" w:hAnsi="TH SarabunPSK" w:cs="TH SarabunPSK" w:hint="cs"/>
          <w:spacing w:val="-12"/>
          <w:sz w:val="32"/>
          <w:szCs w:val="32"/>
        </w:rPr>
      </w:pPr>
      <w:r w:rsidRPr="00D92C3A">
        <w:rPr>
          <w:rFonts w:ascii="TH SarabunPSK" w:eastAsia="TH Sarabun New" w:hAnsi="TH SarabunPSK" w:cs="TH SarabunPSK"/>
          <w:spacing w:val="-12"/>
          <w:sz w:val="32"/>
          <w:szCs w:val="32"/>
          <w:cs/>
        </w:rPr>
        <w:tab/>
      </w:r>
      <w:r w:rsidRPr="00D92C3A">
        <w:rPr>
          <w:rFonts w:ascii="TH SarabunPSK" w:eastAsia="TH Sarabun New" w:hAnsi="TH SarabunPSK" w:cs="TH SarabunPSK"/>
          <w:spacing w:val="-12"/>
          <w:sz w:val="32"/>
          <w:szCs w:val="32"/>
        </w:rPr>
        <w:t>CLO</w:t>
      </w:r>
      <w:r w:rsidRPr="00D92C3A">
        <w:rPr>
          <w:rFonts w:ascii="TH SarabunPSK" w:eastAsia="TH Sarabun New" w:hAnsi="TH SarabunPSK" w:cs="TH SarabunPSK"/>
          <w:spacing w:val="-12"/>
          <w:sz w:val="32"/>
          <w:szCs w:val="32"/>
          <w:cs/>
        </w:rPr>
        <w:t>3</w:t>
      </w:r>
      <w:r w:rsidRPr="00D92C3A">
        <w:rPr>
          <w:rFonts w:ascii="TH SarabunPSK" w:eastAsia="TH Sarabun New" w:hAnsi="TH SarabunPSK" w:cs="TH SarabunPSK"/>
          <w:spacing w:val="-12"/>
          <w:sz w:val="32"/>
          <w:szCs w:val="32"/>
        </w:rPr>
        <w:t xml:space="preserve"> …………………………………………………………………………………………………………………</w:t>
      </w:r>
      <w:r w:rsidR="00D92C3A">
        <w:rPr>
          <w:rFonts w:ascii="TH SarabunPSK" w:eastAsia="TH Sarabun New" w:hAnsi="TH SarabunPSK" w:cs="TH SarabunPSK" w:hint="cs"/>
          <w:spacing w:val="-12"/>
          <w:sz w:val="32"/>
          <w:szCs w:val="32"/>
          <w:cs/>
        </w:rPr>
        <w:t>...........................................</w:t>
      </w:r>
    </w:p>
    <w:p w:rsidR="0082607A" w:rsidRPr="00D92C3A" w:rsidRDefault="0082607A" w:rsidP="00D92C3A">
      <w:pPr>
        <w:pStyle w:val="Body"/>
        <w:rPr>
          <w:rFonts w:ascii="TH SarabunPSK" w:hAnsi="TH SarabunPSK" w:cs="TH SarabunPSK"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spacing w:val="-12"/>
          <w:sz w:val="32"/>
          <w:szCs w:val="32"/>
        </w:rPr>
        <w:t xml:space="preserve">6. 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>คำอธิบายรายวิชา</w:t>
      </w:r>
    </w:p>
    <w:p w:rsidR="0082607A" w:rsidRPr="00D92C3A" w:rsidRDefault="0082607A" w:rsidP="00D92C3A">
      <w:pPr>
        <w:pStyle w:val="Body0"/>
        <w:spacing w:before="0"/>
        <w:ind w:firstLine="720"/>
        <w:rPr>
          <w:rFonts w:ascii="TH SarabunPSK" w:eastAsia="TH Sarabun New" w:hAnsi="TH SarabunPSK" w:cs="TH SarabunPSK" w:hint="cs"/>
          <w:spacing w:val="-12"/>
          <w:sz w:val="32"/>
          <w:szCs w:val="32"/>
        </w:rPr>
      </w:pPr>
      <w:r w:rsidRPr="00D92C3A">
        <w:rPr>
          <w:rFonts w:ascii="TH SarabunPSK" w:eastAsia="TH Sarabun New" w:hAnsi="TH SarabunPSK" w:cs="TH SarabunPSK"/>
          <w:spacing w:val="-12"/>
          <w:sz w:val="32"/>
          <w:szCs w:val="32"/>
        </w:rPr>
        <w:t>………………………………………………………………………………………………………</w:t>
      </w:r>
      <w:r w:rsidR="00D92C3A">
        <w:rPr>
          <w:rFonts w:ascii="TH SarabunPSK" w:eastAsia="TH Sarabun New" w:hAnsi="TH SarabunPSK" w:cs="TH SarabunPSK" w:hint="cs"/>
          <w:spacing w:val="-12"/>
          <w:sz w:val="32"/>
          <w:szCs w:val="32"/>
          <w:cs/>
        </w:rPr>
        <w:t>.......................................................................</w:t>
      </w:r>
    </w:p>
    <w:p w:rsidR="0082607A" w:rsidRPr="00D92C3A" w:rsidRDefault="0082607A" w:rsidP="00D92C3A">
      <w:pPr>
        <w:pStyle w:val="Body0"/>
        <w:spacing w:before="0"/>
        <w:rPr>
          <w:rFonts w:ascii="TH SarabunPSK" w:eastAsia="TH Sarabun New" w:hAnsi="TH SarabunPSK" w:cs="TH SarabunPSK" w:hint="cs"/>
          <w:spacing w:val="-12"/>
          <w:sz w:val="32"/>
          <w:szCs w:val="32"/>
        </w:rPr>
      </w:pPr>
      <w:r w:rsidRPr="00D92C3A">
        <w:rPr>
          <w:rFonts w:ascii="TH SarabunPSK" w:eastAsia="TH Sarabun New" w:hAnsi="TH SarabunPSK" w:cs="TH SarabunPSK"/>
          <w:spacing w:val="-12"/>
          <w:sz w:val="32"/>
          <w:szCs w:val="32"/>
        </w:rPr>
        <w:t>………………………………………………………………………………………………………</w:t>
      </w:r>
      <w:r w:rsidR="00D92C3A">
        <w:rPr>
          <w:rFonts w:ascii="TH SarabunPSK" w:eastAsia="TH Sarabun New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</w:t>
      </w:r>
    </w:p>
    <w:p w:rsidR="0091505B" w:rsidRPr="00D92C3A" w:rsidRDefault="0082607A" w:rsidP="00D92C3A">
      <w:pPr>
        <w:pStyle w:val="Body"/>
        <w:rPr>
          <w:rFonts w:ascii="TH SarabunPSK" w:eastAsia="TH Sarabun New" w:hAnsi="TH SarabunPSK" w:cs="TH SarabunPSK"/>
          <w:spacing w:val="-12"/>
          <w:sz w:val="32"/>
          <w:szCs w:val="32"/>
        </w:rPr>
      </w:pPr>
      <w:r w:rsidRPr="00D92C3A">
        <w:rPr>
          <w:rFonts w:ascii="TH SarabunPSK" w:eastAsia="TH Sarabun New" w:hAnsi="TH SarabunPSK" w:cs="TH SarabunPSK"/>
          <w:spacing w:val="-12"/>
          <w:sz w:val="32"/>
          <w:szCs w:val="32"/>
          <w:cs/>
        </w:rPr>
        <w:t>7</w:t>
      </w:r>
      <w:r w:rsidR="00521F7D" w:rsidRPr="00D92C3A">
        <w:rPr>
          <w:rFonts w:ascii="TH SarabunPSK" w:eastAsia="TH Sarabun New" w:hAnsi="TH SarabunPSK" w:cs="TH SarabunPSK"/>
          <w:spacing w:val="-12"/>
          <w:sz w:val="32"/>
          <w:szCs w:val="32"/>
          <w:cs/>
        </w:rPr>
        <w:t xml:space="preserve">. </w:t>
      </w:r>
      <w:r w:rsidR="0091505B" w:rsidRPr="00D92C3A">
        <w:rPr>
          <w:rFonts w:ascii="TH SarabunPSK" w:hAnsi="TH SarabunPSK" w:cs="TH SarabunPSK"/>
          <w:spacing w:val="-12"/>
          <w:sz w:val="32"/>
          <w:szCs w:val="32"/>
          <w:cs/>
        </w:rPr>
        <w:t xml:space="preserve">ความรับผิดชอบของรายวิชาต่อผลลัพธ์การเรียนรู้ของชั้นปีและหลักสูตร </w:t>
      </w:r>
      <w:r w:rsidR="0091505B" w:rsidRPr="00D92C3A">
        <w:rPr>
          <w:rFonts w:ascii="TH SarabunPSK" w:hAnsi="TH SarabunPSK" w:cs="TH SarabunPSK"/>
          <w:spacing w:val="-12"/>
          <w:sz w:val="32"/>
          <w:szCs w:val="32"/>
        </w:rPr>
        <w:t>(</w:t>
      </w:r>
      <w:r w:rsidR="0091505B" w:rsidRPr="00D92C3A">
        <w:rPr>
          <w:rFonts w:ascii="TH SarabunPSK" w:hAnsi="TH SarabunPSK" w:cs="TH SarabunPSK"/>
          <w:spacing w:val="-12"/>
          <w:sz w:val="32"/>
          <w:szCs w:val="32"/>
          <w:cs/>
        </w:rPr>
        <w:t>ตัวอย่าง</w:t>
      </w:r>
      <w:r w:rsidR="0091505B" w:rsidRPr="00D92C3A">
        <w:rPr>
          <w:rFonts w:ascii="TH SarabunPSK" w:hAnsi="TH SarabunPSK" w:cs="TH SarabunPSK"/>
          <w:spacing w:val="-12"/>
          <w:sz w:val="32"/>
          <w:szCs w:val="32"/>
        </w:rPr>
        <w:t>)</w:t>
      </w:r>
    </w:p>
    <w:tbl>
      <w:tblPr>
        <w:tblW w:w="9278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442"/>
        <w:gridCol w:w="447"/>
        <w:gridCol w:w="407"/>
        <w:gridCol w:w="411"/>
        <w:gridCol w:w="421"/>
        <w:gridCol w:w="400"/>
        <w:gridCol w:w="392"/>
        <w:gridCol w:w="385"/>
        <w:gridCol w:w="369"/>
        <w:gridCol w:w="369"/>
        <w:gridCol w:w="411"/>
        <w:gridCol w:w="511"/>
        <w:gridCol w:w="445"/>
        <w:gridCol w:w="448"/>
        <w:gridCol w:w="496"/>
        <w:gridCol w:w="446"/>
        <w:gridCol w:w="478"/>
      </w:tblGrid>
      <w:tr w:rsidR="0091505B" w:rsidRPr="00D92C3A" w:rsidTr="0082607A">
        <w:trPr>
          <w:trHeight w:val="613"/>
          <w:tblHeader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91505B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color w:val="000000"/>
                <w:spacing w:val="-12"/>
                <w:sz w:val="28"/>
                <w:szCs w:val="28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ผลลัพธ์การเรียนรู้ของหลักสูตร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91505B" w:rsidP="00D92C3A">
            <w:pPr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000000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PLO1</w:t>
            </w:r>
          </w:p>
        </w:tc>
        <w:tc>
          <w:tcPr>
            <w:tcW w:w="1546" w:type="dxa"/>
            <w:gridSpan w:val="4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91505B" w:rsidP="00D92C3A">
            <w:pPr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000000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PLO2</w:t>
            </w:r>
          </w:p>
        </w:tc>
        <w:tc>
          <w:tcPr>
            <w:tcW w:w="1736" w:type="dxa"/>
            <w:gridSpan w:val="4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91505B" w:rsidP="00D92C3A">
            <w:pPr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000000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PLO3</w:t>
            </w:r>
          </w:p>
        </w:tc>
        <w:tc>
          <w:tcPr>
            <w:tcW w:w="1867" w:type="dxa"/>
            <w:gridSpan w:val="4"/>
            <w:tcBorders>
              <w:top w:val="single" w:sz="4" w:space="0" w:color="525252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91505B" w:rsidP="00D92C3A">
            <w:pPr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000000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PLO4</w:t>
            </w:r>
          </w:p>
        </w:tc>
      </w:tr>
      <w:tr w:rsidR="0091505B" w:rsidRPr="00D92C3A" w:rsidTr="0091505B">
        <w:trPr>
          <w:trHeight w:val="367"/>
          <w:tblHeader/>
        </w:trPr>
        <w:tc>
          <w:tcPr>
            <w:tcW w:w="24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 w:rsidRPr="00D92C3A"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กรณีมีการจำแนกเป็น </w:t>
            </w:r>
            <w:r w:rsidRPr="00D92C3A"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KS</w:t>
            </w:r>
            <w:r w:rsidR="00D92C3A"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EC</w:t>
            </w:r>
            <w:r w:rsidRPr="00D92C3A"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91505B" w:rsidP="00D92C3A">
            <w:pPr>
              <w:jc w:val="center"/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535353" w:themeColor="background2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91505B" w:rsidP="00D92C3A">
            <w:pPr>
              <w:jc w:val="center"/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535353" w:themeColor="background2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292C8B" w:rsidP="00D92C3A">
            <w:pPr>
              <w:jc w:val="center"/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  <w:lang w:bidi="th-TH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535353" w:themeColor="background2"/>
                <w:spacing w:val="-12"/>
                <w:sz w:val="28"/>
                <w:szCs w:val="28"/>
                <w:u w:color="000000"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292C8B" w:rsidP="00D92C3A">
            <w:pPr>
              <w:jc w:val="center"/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535353" w:themeColor="background2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400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91505B" w:rsidP="00D92C3A">
            <w:pPr>
              <w:jc w:val="center"/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535353" w:themeColor="background2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</w:p>
        </w:tc>
        <w:tc>
          <w:tcPr>
            <w:tcW w:w="392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91505B" w:rsidP="00D92C3A">
            <w:pPr>
              <w:jc w:val="center"/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535353" w:themeColor="background2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</w:p>
        </w:tc>
        <w:tc>
          <w:tcPr>
            <w:tcW w:w="385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292C8B" w:rsidP="00D92C3A">
            <w:pPr>
              <w:jc w:val="center"/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535353" w:themeColor="background2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368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292C8B" w:rsidP="00D92C3A">
            <w:pPr>
              <w:jc w:val="center"/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535353" w:themeColor="background2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369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91505B" w:rsidP="00D92C3A">
            <w:pPr>
              <w:jc w:val="center"/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535353" w:themeColor="background2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</w:p>
        </w:tc>
        <w:tc>
          <w:tcPr>
            <w:tcW w:w="411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91505B" w:rsidP="00D92C3A">
            <w:pPr>
              <w:jc w:val="center"/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535353" w:themeColor="background2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</w:p>
        </w:tc>
        <w:tc>
          <w:tcPr>
            <w:tcW w:w="511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292C8B" w:rsidP="00D92C3A">
            <w:pPr>
              <w:jc w:val="center"/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535353" w:themeColor="background2"/>
                <w:spacing w:val="-12"/>
                <w:sz w:val="28"/>
                <w:szCs w:val="28"/>
                <w:u w:color="000000"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443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292C8B" w:rsidP="00D92C3A">
            <w:pPr>
              <w:jc w:val="center"/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535353" w:themeColor="background2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448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91505B" w:rsidP="00D92C3A">
            <w:pPr>
              <w:jc w:val="center"/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535353" w:themeColor="background2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91505B" w:rsidP="00D92C3A">
            <w:pPr>
              <w:jc w:val="center"/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535353" w:themeColor="background2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292C8B" w:rsidP="00D92C3A">
            <w:pPr>
              <w:jc w:val="center"/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535353" w:themeColor="background2"/>
                <w:spacing w:val="-12"/>
                <w:sz w:val="28"/>
                <w:szCs w:val="28"/>
                <w:u w:color="000000"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475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D92C3A" w:rsidRDefault="00292C8B" w:rsidP="00D92C3A">
            <w:pPr>
              <w:jc w:val="center"/>
              <w:rPr>
                <w:rFonts w:ascii="TH SarabunPSK" w:hAnsi="TH SarabunPSK" w:cs="TH SarabunPSK"/>
                <w:color w:val="535353" w:themeColor="background2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535353" w:themeColor="background2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</w:tr>
      <w:tr w:rsidR="0091505B" w:rsidRPr="00D92C3A" w:rsidTr="0091505B">
        <w:trPr>
          <w:trHeight w:val="362"/>
          <w:tblHeader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right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spacing w:val="-12"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ผลลัพธ์การเรียนรู้ชั้นปี </w:t>
            </w:r>
            <w:r w:rsidRPr="00D92C3A">
              <w:rPr>
                <w:rFonts w:ascii="TH SarabunPSK" w:hAnsi="TH SarabunPSK" w:cs="TH SarabunPSK"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.........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  <w:tr w:rsidR="0091505B" w:rsidRPr="00D92C3A" w:rsidTr="0091505B">
        <w:tblPrEx>
          <w:shd w:val="clear" w:color="auto" w:fill="CED7E7"/>
        </w:tblPrEx>
        <w:trPr>
          <w:trHeight w:val="362"/>
        </w:trPr>
        <w:tc>
          <w:tcPr>
            <w:tcW w:w="92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ผลลัพธ์การเรียนรู้ของรายวิชา</w:t>
            </w:r>
          </w:p>
        </w:tc>
      </w:tr>
      <w:tr w:rsidR="0091505B" w:rsidRPr="00D92C3A" w:rsidTr="0091505B">
        <w:tblPrEx>
          <w:shd w:val="clear" w:color="auto" w:fill="CED7E7"/>
        </w:tblPrEx>
        <w:trPr>
          <w:trHeight w:val="367"/>
        </w:trPr>
        <w:tc>
          <w:tcPr>
            <w:tcW w:w="2442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ind w:firstLine="567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spacing w:val="-12"/>
                <w:sz w:val="28"/>
                <w:szCs w:val="28"/>
              </w:rPr>
              <w:t>CLO1</w:t>
            </w:r>
          </w:p>
        </w:tc>
        <w:tc>
          <w:tcPr>
            <w:tcW w:w="447" w:type="dxa"/>
            <w:tcBorders>
              <w:top w:val="single" w:sz="4" w:space="0" w:color="525252"/>
              <w:left w:val="single" w:sz="4" w:space="0" w:color="525252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07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11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00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92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68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69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11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511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43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48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96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46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  <w:tr w:rsidR="0091505B" w:rsidRPr="00D92C3A" w:rsidTr="0091505B">
        <w:tblPrEx>
          <w:shd w:val="clear" w:color="auto" w:fill="CED7E7"/>
        </w:tblPrEx>
        <w:trPr>
          <w:trHeight w:val="372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ind w:firstLine="567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spacing w:val="-12"/>
                <w:sz w:val="28"/>
                <w:szCs w:val="28"/>
              </w:rPr>
              <w:t>CLO2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4" w:space="0" w:color="525252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  <w:tr w:rsidR="0091505B" w:rsidRPr="00D92C3A" w:rsidTr="0091505B">
        <w:tblPrEx>
          <w:shd w:val="clear" w:color="auto" w:fill="CED7E7"/>
        </w:tblPrEx>
        <w:trPr>
          <w:trHeight w:val="367"/>
        </w:trPr>
        <w:tc>
          <w:tcPr>
            <w:tcW w:w="2442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ind w:firstLine="567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spacing w:val="-12"/>
                <w:sz w:val="28"/>
                <w:szCs w:val="28"/>
              </w:rPr>
              <w:t>CLO3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D92C3A" w:rsidRDefault="0091505B" w:rsidP="00D92C3A">
            <w:pPr>
              <w:pStyle w:val="Body0"/>
              <w:spacing w:before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Arial" w:hAnsi="Arial" w:cs="Arial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</w:tr>
    </w:tbl>
    <w:p w:rsidR="0091505B" w:rsidRPr="00D92C3A" w:rsidRDefault="0091505B" w:rsidP="00D92C3A">
      <w:pPr>
        <w:pStyle w:val="Body"/>
        <w:rPr>
          <w:rFonts w:ascii="TH SarabunPSK" w:eastAsia="TH Sarabun New" w:hAnsi="TH SarabunPSK" w:cs="TH SarabunPSK"/>
          <w:b/>
          <w:bCs/>
          <w:spacing w:val="-12"/>
          <w:sz w:val="32"/>
          <w:szCs w:val="32"/>
        </w:rPr>
      </w:pPr>
    </w:p>
    <w:p w:rsidR="0091505B" w:rsidRDefault="0091505B" w:rsidP="00D92C3A">
      <w:pPr>
        <w:pStyle w:val="Body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:rsidR="00D92C3A" w:rsidRDefault="00D92C3A" w:rsidP="00D92C3A">
      <w:pPr>
        <w:pStyle w:val="Body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:rsidR="00D92C3A" w:rsidRDefault="00D92C3A" w:rsidP="00D92C3A">
      <w:pPr>
        <w:pStyle w:val="Body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:rsidR="00D92C3A" w:rsidRDefault="00D92C3A" w:rsidP="00D92C3A">
      <w:pPr>
        <w:pStyle w:val="Body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:rsidR="00D92C3A" w:rsidRDefault="00D92C3A" w:rsidP="00D92C3A">
      <w:pPr>
        <w:pStyle w:val="Body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:rsidR="00D92C3A" w:rsidRPr="00D92C3A" w:rsidRDefault="00D92C3A" w:rsidP="00D92C3A">
      <w:pPr>
        <w:pStyle w:val="Body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:rsidR="00521F7D" w:rsidRPr="00D92C3A" w:rsidRDefault="00521F7D" w:rsidP="00D92C3A">
      <w:pPr>
        <w:pStyle w:val="Body"/>
        <w:rPr>
          <w:rFonts w:ascii="TH SarabunPSK" w:eastAsia="TH Sarabun New" w:hAnsi="TH SarabunPSK" w:cs="TH SarabunPSK"/>
          <w:spacing w:val="-12"/>
          <w:sz w:val="32"/>
          <w:szCs w:val="32"/>
        </w:rPr>
      </w:pPr>
    </w:p>
    <w:tbl>
      <w:tblPr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0"/>
      </w:tblGrid>
      <w:tr w:rsidR="00521F7D" w:rsidRPr="00D92C3A" w:rsidTr="0091505B">
        <w:trPr>
          <w:trHeight w:val="41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F7D" w:rsidRPr="00D92C3A" w:rsidRDefault="00521F7D" w:rsidP="00D92C3A">
            <w:pPr>
              <w:pStyle w:val="Body"/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D92C3A">
              <w:rPr>
                <w:rFonts w:ascii="TH SarabunPSK" w:eastAsia="EucrosiaUPC" w:hAnsi="TH SarabunPSK" w:cs="TH SarabunPSK"/>
                <w:b/>
                <w:bCs/>
                <w:spacing w:val="-12"/>
                <w:sz w:val="32"/>
                <w:szCs w:val="32"/>
                <w:cs/>
              </w:rPr>
              <w:lastRenderedPageBreak/>
              <w:t xml:space="preserve">หมวดที่ </w:t>
            </w:r>
            <w:r w:rsidRPr="00D92C3A">
              <w:rPr>
                <w:rFonts w:ascii="TH SarabunPSK" w:eastAsia="EucrosiaUPC" w:hAnsi="TH SarabunPSK" w:cs="TH SarabunPSK"/>
                <w:b/>
                <w:bCs/>
                <w:spacing w:val="-12"/>
                <w:sz w:val="32"/>
                <w:szCs w:val="32"/>
              </w:rPr>
              <w:t xml:space="preserve">2 </w:t>
            </w:r>
            <w:r w:rsidRPr="00D92C3A">
              <w:rPr>
                <w:rFonts w:ascii="TH SarabunPSK" w:eastAsia="EucrosiaUPC" w:hAnsi="TH SarabunPSK" w:cs="TH SarabunPSK"/>
                <w:b/>
                <w:bCs/>
                <w:spacing w:val="-12"/>
                <w:sz w:val="32"/>
                <w:szCs w:val="32"/>
                <w:cs/>
              </w:rPr>
              <w:t>รายงานผลการจัดการเรียนรู้</w:t>
            </w:r>
          </w:p>
        </w:tc>
      </w:tr>
    </w:tbl>
    <w:p w:rsidR="00521F7D" w:rsidRPr="00D92C3A" w:rsidRDefault="00521F7D" w:rsidP="00D92C3A">
      <w:pPr>
        <w:pStyle w:val="Body"/>
        <w:widowControl w:val="0"/>
        <w:rPr>
          <w:rFonts w:ascii="TH SarabunPSK" w:eastAsia="TH Sarabun New" w:hAnsi="TH SarabunPSK" w:cs="TH SarabunPSK"/>
          <w:spacing w:val="-12"/>
          <w:sz w:val="32"/>
          <w:szCs w:val="32"/>
        </w:rPr>
      </w:pPr>
    </w:p>
    <w:tbl>
      <w:tblPr>
        <w:tblpPr w:leftFromText="180" w:rightFromText="180" w:vertAnchor="text" w:horzAnchor="margin" w:tblpY="18"/>
        <w:tblW w:w="9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67"/>
        <w:gridCol w:w="1843"/>
        <w:gridCol w:w="2022"/>
        <w:gridCol w:w="2835"/>
      </w:tblGrid>
      <w:tr w:rsidR="007A196A" w:rsidRPr="00D92C3A" w:rsidTr="007A196A">
        <w:trPr>
          <w:trHeight w:val="840"/>
          <w:tblHeader/>
        </w:trPr>
        <w:tc>
          <w:tcPr>
            <w:tcW w:w="2367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Pr="00D92C3A" w:rsidRDefault="007A196A" w:rsidP="00D92C3A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TH SarabunPSK" w:hAnsi="TH SarabunPSK" w:cs="TH SarabunPSK"/>
                <w:b/>
                <w:bCs/>
                <w:color w:val="000000"/>
                <w:spacing w:val="-12"/>
                <w:sz w:val="28"/>
                <w:szCs w:val="28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ผลการเรียนรู้รายวิชา</w:t>
            </w:r>
          </w:p>
        </w:tc>
        <w:tc>
          <w:tcPr>
            <w:tcW w:w="1843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Pr="00D92C3A" w:rsidRDefault="007A196A" w:rsidP="00D92C3A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TH SarabunPSK" w:hAnsi="TH SarabunPSK" w:cs="TH SarabunPSK"/>
                <w:b/>
                <w:bCs/>
                <w:color w:val="000000"/>
                <w:spacing w:val="-12"/>
                <w:sz w:val="28"/>
                <w:szCs w:val="28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กลยุทธ์การสอน</w:t>
            </w:r>
          </w:p>
        </w:tc>
        <w:tc>
          <w:tcPr>
            <w:tcW w:w="202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Pr="00D92C3A" w:rsidRDefault="007A196A" w:rsidP="00D92C3A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92C3A">
              <w:rPr>
                <w:rFonts w:ascii="TH SarabunPSK" w:eastAsia="TH SarabunPSK" w:hAnsi="TH SarabunPSK" w:cs="TH SarabunPSK"/>
                <w:b/>
                <w:bCs/>
                <w:color w:val="000000"/>
                <w:spacing w:val="-12"/>
                <w:sz w:val="28"/>
                <w:szCs w:val="28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วิธีการ</w:t>
            </w:r>
            <w:r w:rsidRPr="00D92C3A">
              <w:rPr>
                <w:rFonts w:ascii="TH SarabunPSK" w:eastAsia="TH SarabunPSK" w:hAnsi="TH SarabunPSK" w:cs="TH SarabunPSK"/>
                <w:b/>
                <w:bCs/>
                <w:color w:val="000000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:rsidR="007A196A" w:rsidRPr="00D92C3A" w:rsidRDefault="007A196A" w:rsidP="00D92C3A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TH SarabunPSK" w:hAnsi="TH SarabunPSK" w:cs="TH SarabunPSK"/>
                <w:b/>
                <w:bCs/>
                <w:color w:val="000000"/>
                <w:spacing w:val="-12"/>
                <w:sz w:val="28"/>
                <w:szCs w:val="28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เครื่องมือประเมินผล</w:t>
            </w:r>
          </w:p>
        </w:tc>
        <w:tc>
          <w:tcPr>
            <w:tcW w:w="2835" w:type="dxa"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525252"/>
            </w:tcBorders>
            <w:shd w:val="clear" w:color="auto" w:fill="auto"/>
            <w:vAlign w:val="center"/>
          </w:tcPr>
          <w:p w:rsidR="007A196A" w:rsidRPr="00D92C3A" w:rsidRDefault="007A196A" w:rsidP="00D92C3A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  <w:lang w:bidi="th-TH"/>
              </w:rPr>
            </w:pPr>
            <w:r w:rsidRPr="00D92C3A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  <w:lang w:bidi="th-TH"/>
              </w:rPr>
              <w:t>การดำเนินการ (ระบุเหตุผลในกณีที่ต่างไปจากเดิมเกิน 25%)</w:t>
            </w:r>
          </w:p>
        </w:tc>
      </w:tr>
      <w:tr w:rsidR="007A196A" w:rsidRPr="00D92C3A" w:rsidTr="007A196A">
        <w:tblPrEx>
          <w:shd w:val="clear" w:color="auto" w:fill="CED7E7"/>
        </w:tblPrEx>
        <w:trPr>
          <w:trHeight w:val="362"/>
        </w:trPr>
        <w:tc>
          <w:tcPr>
            <w:tcW w:w="2367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color w:val="000000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CLO1</w:t>
            </w:r>
            <w:r w:rsidRPr="00D92C3A">
              <w:rPr>
                <w:rFonts w:ascii="TH SarabunPSK" w:eastAsia="TH SarabunPSK" w:hAnsi="TH SarabunPSK" w:cs="TH SarabunPSK"/>
                <w:color w:val="000000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……………………</w:t>
            </w:r>
          </w:p>
        </w:tc>
        <w:tc>
          <w:tcPr>
            <w:tcW w:w="1843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525252"/>
            </w:tcBorders>
            <w:shd w:val="clear" w:color="auto" w:fill="auto"/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  <w:tr w:rsidR="007A196A" w:rsidRPr="00D92C3A" w:rsidTr="007A196A">
        <w:tblPrEx>
          <w:shd w:val="clear" w:color="auto" w:fill="CED7E7"/>
        </w:tblPrEx>
        <w:trPr>
          <w:trHeight w:val="440"/>
        </w:trPr>
        <w:tc>
          <w:tcPr>
            <w:tcW w:w="2367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96A" w:rsidRPr="00D92C3A" w:rsidRDefault="007A196A" w:rsidP="00D92C3A">
            <w:pPr>
              <w:jc w:val="both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color w:val="000000"/>
                <w:spacing w:val="-12"/>
                <w:sz w:val="28"/>
                <w:szCs w:val="28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D92C3A">
              <w:rPr>
                <w:rFonts w:ascii="TH SarabunPSK" w:hAnsi="TH SarabunPSK" w:cs="TH SarabunPSK"/>
                <w:color w:val="000000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CLO2 </w:t>
            </w:r>
            <w:r w:rsidRPr="00D92C3A">
              <w:rPr>
                <w:rFonts w:ascii="TH SarabunPSK" w:eastAsia="TH SarabunPSK" w:hAnsi="TH SarabunPSK" w:cs="TH SarabunPSK"/>
                <w:color w:val="000000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……………………</w:t>
            </w:r>
          </w:p>
        </w:tc>
        <w:tc>
          <w:tcPr>
            <w:tcW w:w="1843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525252"/>
            </w:tcBorders>
            <w:shd w:val="clear" w:color="auto" w:fill="auto"/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  <w:tr w:rsidR="007A196A" w:rsidRPr="00D92C3A" w:rsidTr="007A196A">
        <w:tblPrEx>
          <w:shd w:val="clear" w:color="auto" w:fill="CED7E7"/>
        </w:tblPrEx>
        <w:trPr>
          <w:trHeight w:val="440"/>
        </w:trPr>
        <w:tc>
          <w:tcPr>
            <w:tcW w:w="2367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96A" w:rsidRPr="00D92C3A" w:rsidRDefault="007A196A" w:rsidP="00D92C3A">
            <w:pPr>
              <w:jc w:val="both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color w:val="000000"/>
                <w:spacing w:val="-12"/>
                <w:sz w:val="28"/>
                <w:szCs w:val="28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D92C3A">
              <w:rPr>
                <w:rFonts w:ascii="TH SarabunPSK" w:hAnsi="TH SarabunPSK" w:cs="TH SarabunPSK"/>
                <w:color w:val="000000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CLO3 </w:t>
            </w:r>
            <w:r w:rsidRPr="00D92C3A">
              <w:rPr>
                <w:rFonts w:ascii="TH SarabunPSK" w:eastAsia="TH SarabunPSK" w:hAnsi="TH SarabunPSK" w:cs="TH SarabunPSK"/>
                <w:color w:val="000000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……………………</w:t>
            </w:r>
          </w:p>
        </w:tc>
        <w:tc>
          <w:tcPr>
            <w:tcW w:w="1843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525252"/>
            </w:tcBorders>
            <w:shd w:val="clear" w:color="auto" w:fill="auto"/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</w:tbl>
    <w:p w:rsidR="00521F7D" w:rsidRPr="00D92C3A" w:rsidRDefault="00521F7D" w:rsidP="00D92C3A">
      <w:pPr>
        <w:pStyle w:val="Body"/>
        <w:rPr>
          <w:rFonts w:ascii="TH SarabunPSK" w:eastAsia="TH Sarabun New" w:hAnsi="TH SarabunPSK" w:cs="TH SarabunPSK"/>
          <w:spacing w:val="-12"/>
          <w:sz w:val="32"/>
          <w:szCs w:val="32"/>
        </w:rPr>
      </w:pPr>
    </w:p>
    <w:p w:rsidR="00521F7D" w:rsidRPr="00D92C3A" w:rsidRDefault="00521F7D" w:rsidP="00D92C3A">
      <w:pPr>
        <w:pStyle w:val="Body"/>
        <w:rPr>
          <w:rFonts w:ascii="TH SarabunPSK" w:eastAsia="TH Sarabun New" w:hAnsi="TH SarabunPSK" w:cs="TH SarabunPSK"/>
          <w:spacing w:val="-12"/>
          <w:sz w:val="32"/>
          <w:szCs w:val="32"/>
        </w:rPr>
      </w:pPr>
    </w:p>
    <w:tbl>
      <w:tblPr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0"/>
      </w:tblGrid>
      <w:tr w:rsidR="007F3A0D" w:rsidRPr="00D92C3A">
        <w:trPr>
          <w:trHeight w:val="41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91505B" w:rsidP="00D92C3A">
            <w:pPr>
              <w:pStyle w:val="Body"/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D92C3A">
              <w:rPr>
                <w:rFonts w:ascii="TH SarabunPSK" w:eastAsia="EucrosiaUPC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หมวดที่ </w:t>
            </w:r>
            <w:r w:rsidRPr="00D92C3A">
              <w:rPr>
                <w:rFonts w:ascii="TH SarabunPSK" w:eastAsia="EucrosiaUPC" w:hAnsi="TH SarabunPSK" w:cs="TH SarabunPSK"/>
                <w:b/>
                <w:bCs/>
                <w:spacing w:val="-12"/>
                <w:sz w:val="32"/>
                <w:szCs w:val="32"/>
              </w:rPr>
              <w:t xml:space="preserve">3 </w:t>
            </w:r>
            <w:r w:rsidRPr="00D92C3A">
              <w:rPr>
                <w:rFonts w:ascii="TH SarabunPSK" w:eastAsia="EucrosiaUPC" w:hAnsi="TH SarabunPSK" w:cs="TH SarabunPSK"/>
                <w:b/>
                <w:bCs/>
                <w:spacing w:val="-12"/>
                <w:sz w:val="32"/>
                <w:szCs w:val="32"/>
                <w:cs/>
              </w:rPr>
              <w:t>สรุปผลการพัฒนาผลลัพธ์การเรียนรู้</w:t>
            </w:r>
          </w:p>
        </w:tc>
      </w:tr>
    </w:tbl>
    <w:p w:rsidR="007F3A0D" w:rsidRPr="00D92C3A" w:rsidRDefault="007F3A0D" w:rsidP="00D92C3A">
      <w:pPr>
        <w:pStyle w:val="Body"/>
        <w:widowControl w:val="0"/>
        <w:rPr>
          <w:rFonts w:ascii="TH SarabunPSK" w:eastAsia="TH Sarabun New" w:hAnsi="TH SarabunPSK" w:cs="TH SarabunPSK"/>
          <w:spacing w:val="-12"/>
          <w:sz w:val="32"/>
          <w:szCs w:val="32"/>
        </w:rPr>
      </w:pPr>
    </w:p>
    <w:p w:rsidR="007A196A" w:rsidRPr="00D92C3A" w:rsidRDefault="007A196A" w:rsidP="00D92C3A">
      <w:pPr>
        <w:pStyle w:val="Body"/>
        <w:rPr>
          <w:rFonts w:ascii="TH SarabunPSK" w:eastAsia="TH Sarabun New" w:hAnsi="TH SarabunPSK" w:cs="TH SarabunPSK"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spacing w:val="-12"/>
          <w:sz w:val="32"/>
          <w:szCs w:val="32"/>
        </w:rPr>
        <w:t xml:space="preserve">1. 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 xml:space="preserve">จำนวนนิสิตที่ลงทะเบียน </w:t>
      </w:r>
    </w:p>
    <w:p w:rsidR="007A196A" w:rsidRPr="00D92C3A" w:rsidRDefault="007A196A" w:rsidP="00D92C3A">
      <w:pPr>
        <w:pStyle w:val="Body"/>
        <w:rPr>
          <w:rFonts w:ascii="TH SarabunPSK" w:eastAsia="TH Sarabun New" w:hAnsi="TH SarabunPSK" w:cs="TH SarabunPSK"/>
          <w:spacing w:val="-12"/>
          <w:sz w:val="32"/>
          <w:szCs w:val="32"/>
        </w:rPr>
      </w:pPr>
      <w:r w:rsidRPr="00D92C3A">
        <w:rPr>
          <w:rFonts w:ascii="TH SarabunPSK" w:eastAsia="TH Sarabun New" w:hAnsi="TH SarabunPSK" w:cs="TH SarabunPSK"/>
          <w:spacing w:val="-12"/>
          <w:sz w:val="32"/>
          <w:szCs w:val="32"/>
        </w:rPr>
        <w:tab/>
      </w:r>
    </w:p>
    <w:p w:rsidR="007A196A" w:rsidRPr="00D92C3A" w:rsidRDefault="007A196A" w:rsidP="00D92C3A">
      <w:pPr>
        <w:pStyle w:val="Body"/>
        <w:rPr>
          <w:rFonts w:ascii="TH SarabunPSK" w:eastAsia="TH Sarabun New" w:hAnsi="TH SarabunPSK" w:cs="TH SarabunPSK"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spacing w:val="-12"/>
          <w:sz w:val="32"/>
          <w:szCs w:val="32"/>
        </w:rPr>
        <w:t xml:space="preserve">2. 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>จำนวนนิสิตที่คงอยู่เมื่อสิ้นสุดภาคการศึกษา</w:t>
      </w:r>
    </w:p>
    <w:p w:rsidR="007A196A" w:rsidRPr="00D92C3A" w:rsidRDefault="007A196A" w:rsidP="00D92C3A">
      <w:pPr>
        <w:pStyle w:val="Body"/>
        <w:rPr>
          <w:rFonts w:ascii="TH SarabunPSK" w:eastAsia="TH Sarabun New" w:hAnsi="TH SarabunPSK" w:cs="TH SarabunPSK"/>
          <w:spacing w:val="-12"/>
          <w:sz w:val="32"/>
          <w:szCs w:val="32"/>
        </w:rPr>
      </w:pPr>
    </w:p>
    <w:p w:rsidR="007A196A" w:rsidRPr="00D92C3A" w:rsidRDefault="007A196A" w:rsidP="00D92C3A">
      <w:pPr>
        <w:pStyle w:val="Body"/>
        <w:rPr>
          <w:rFonts w:ascii="TH SarabunPSK" w:eastAsia="TH Sarabun New" w:hAnsi="TH SarabunPSK" w:cs="TH SarabunPSK"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spacing w:val="-12"/>
          <w:sz w:val="32"/>
          <w:szCs w:val="32"/>
        </w:rPr>
        <w:t xml:space="preserve">3. 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 xml:space="preserve">จำนวนนิสิตที่ถอน </w:t>
      </w:r>
      <w:r w:rsidRPr="00D92C3A">
        <w:rPr>
          <w:rFonts w:ascii="TH SarabunPSK" w:hAnsi="TH SarabunPSK" w:cs="TH SarabunPSK"/>
          <w:spacing w:val="-12"/>
          <w:sz w:val="32"/>
          <w:szCs w:val="32"/>
        </w:rPr>
        <w:t>(W)</w:t>
      </w:r>
    </w:p>
    <w:p w:rsidR="007F3A0D" w:rsidRPr="00D92C3A" w:rsidRDefault="007F3A0D" w:rsidP="00D92C3A">
      <w:pPr>
        <w:pStyle w:val="Body"/>
        <w:rPr>
          <w:rFonts w:ascii="TH SarabunPSK" w:eastAsia="TH Sarabun New" w:hAnsi="TH SarabunPSK" w:cs="TH SarabunPSK"/>
          <w:spacing w:val="-12"/>
          <w:sz w:val="32"/>
          <w:szCs w:val="32"/>
        </w:rPr>
      </w:pPr>
    </w:p>
    <w:p w:rsidR="007A196A" w:rsidRPr="00D92C3A" w:rsidRDefault="007A196A" w:rsidP="00D92C3A">
      <w:pPr>
        <w:pStyle w:val="Body"/>
        <w:rPr>
          <w:rFonts w:ascii="TH SarabunPSK" w:eastAsia="TH Sarabun New" w:hAnsi="TH SarabunPSK" w:cs="TH SarabunPSK"/>
          <w:spacing w:val="-12"/>
          <w:sz w:val="32"/>
          <w:szCs w:val="32"/>
        </w:rPr>
      </w:pPr>
      <w:r w:rsidRPr="00D92C3A">
        <w:rPr>
          <w:rFonts w:ascii="TH SarabunPSK" w:eastAsia="TH Sarabun New" w:hAnsi="TH SarabunPSK" w:cs="TH SarabunPSK"/>
          <w:spacing w:val="-12"/>
          <w:sz w:val="32"/>
          <w:szCs w:val="32"/>
        </w:rPr>
        <w:t xml:space="preserve">4. </w:t>
      </w:r>
      <w:r w:rsidRPr="00D92C3A">
        <w:rPr>
          <w:rFonts w:ascii="TH SarabunPSK" w:eastAsia="TH Sarabun New" w:hAnsi="TH SarabunPSK" w:cs="TH SarabunPSK"/>
          <w:spacing w:val="-12"/>
          <w:sz w:val="32"/>
          <w:szCs w:val="32"/>
          <w:cs/>
        </w:rPr>
        <w:t>ผลการพัฒนาให้นิสิตให้บรรลุผลลัพธ์การเรียนรู้ในระดับรายวิชา ชั้นปี และหลักสูตร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305"/>
        <w:gridCol w:w="1539"/>
        <w:gridCol w:w="1579"/>
        <w:gridCol w:w="1537"/>
        <w:gridCol w:w="1582"/>
        <w:gridCol w:w="954"/>
      </w:tblGrid>
      <w:tr w:rsidR="007A196A" w:rsidRPr="00D92C3A" w:rsidTr="007A196A">
        <w:trPr>
          <w:trHeight w:val="737"/>
          <w:tblHeader/>
        </w:trPr>
        <w:tc>
          <w:tcPr>
            <w:tcW w:w="130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Pr="00D92C3A" w:rsidRDefault="007A196A" w:rsidP="00D92C3A">
            <w:pPr>
              <w:pStyle w:val="Heading7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รหัสนิสิต</w:t>
            </w: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</w:p>
        </w:tc>
        <w:tc>
          <w:tcPr>
            <w:tcW w:w="719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Pr="00D92C3A" w:rsidRDefault="007A196A" w:rsidP="00D92C3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jc w:val="center"/>
              <w:outlineLvl w:val="0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TH SarabunPSK" w:hAnsi="TH SarabunPSK" w:cs="TH SarabunPSK"/>
                <w:b/>
                <w:bCs/>
                <w:color w:val="000000"/>
                <w:spacing w:val="-12"/>
                <w:sz w:val="28"/>
                <w:szCs w:val="28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ผลลัพธ์การเรียนรู้ของรายวิชา</w:t>
            </w:r>
          </w:p>
        </w:tc>
      </w:tr>
      <w:tr w:rsidR="007A196A" w:rsidRPr="00D92C3A" w:rsidTr="007A196A">
        <w:trPr>
          <w:trHeight w:val="727"/>
          <w:tblHeader/>
        </w:trPr>
        <w:tc>
          <w:tcPr>
            <w:tcW w:w="1305" w:type="dxa"/>
            <w:vMerge/>
            <w:shd w:val="clear" w:color="auto" w:fill="auto"/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Pr="00D92C3A" w:rsidRDefault="007A196A" w:rsidP="00D92C3A">
            <w:pPr>
              <w:pStyle w:val="Heading7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CLO1</w:t>
            </w:r>
          </w:p>
          <w:p w:rsidR="0091505B" w:rsidRPr="00D92C3A" w:rsidRDefault="0091505B" w:rsidP="00D92C3A">
            <w:pPr>
              <w:pStyle w:val="Heading7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92C3A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(</w:t>
            </w:r>
            <w:r w:rsidRPr="00D92C3A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บรรลุ/ไม่บรรลุ)</w:t>
            </w:r>
          </w:p>
          <w:p w:rsidR="007A196A" w:rsidRPr="00D92C3A" w:rsidRDefault="007A196A" w:rsidP="00D92C3A">
            <w:pPr>
              <w:pStyle w:val="Heading7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ร้อยละ</w:t>
            </w: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คะแนน</w:t>
            </w: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Pr="00D92C3A" w:rsidRDefault="007A196A" w:rsidP="00D92C3A">
            <w:pPr>
              <w:pStyle w:val="Heading7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CLO2</w:t>
            </w:r>
          </w:p>
          <w:p w:rsidR="007A196A" w:rsidRPr="00D92C3A" w:rsidRDefault="0091505B" w:rsidP="00D92C3A">
            <w:pPr>
              <w:pStyle w:val="Heading7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92C3A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(</w:t>
            </w:r>
            <w:r w:rsidRPr="00D92C3A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บรรลุ/ไม่บรรลุ)</w:t>
            </w: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7A196A"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 w:rsidR="007A196A"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ร้อยละ</w:t>
            </w:r>
            <w:r w:rsidR="007A196A"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="007A196A"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คะแนน</w:t>
            </w:r>
            <w:r w:rsidR="007A196A"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5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Pr="00D92C3A" w:rsidRDefault="007A196A" w:rsidP="00D92C3A">
            <w:pPr>
              <w:pStyle w:val="Heading7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CLO3</w:t>
            </w:r>
          </w:p>
          <w:p w:rsidR="007A196A" w:rsidRPr="00D92C3A" w:rsidRDefault="0091505B" w:rsidP="00D92C3A">
            <w:pPr>
              <w:pStyle w:val="Body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(</w:t>
            </w:r>
            <w:r w:rsidRPr="00D92C3A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บรรลุ/ไม่บรรลุ)</w:t>
            </w: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ร้อยละ</w:t>
            </w: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คะแนน</w:t>
            </w: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Pr="00D92C3A" w:rsidRDefault="007A196A" w:rsidP="00D92C3A">
            <w:pPr>
              <w:pStyle w:val="Heading7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รวม</w:t>
            </w:r>
          </w:p>
          <w:p w:rsidR="007A196A" w:rsidRPr="00D92C3A" w:rsidRDefault="0091505B" w:rsidP="00D92C3A">
            <w:pPr>
              <w:pStyle w:val="Body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(</w:t>
            </w:r>
            <w:r w:rsidRPr="00D92C3A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บรรลุ/ไม่บรรลุ)</w:t>
            </w: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ร้อยละ</w:t>
            </w: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คะแนน</w:t>
            </w:r>
            <w:r w:rsidRPr="00D92C3A">
              <w:rPr>
                <w:rFonts w:ascii="TH SarabunPSK" w:eastAsia="TH SarabunPSK" w:hAnsi="TH SarabunPSK" w:cs="TH SarabunPSK"/>
                <w:b/>
                <w:bCs/>
                <w:spacing w:val="-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Pr="00D92C3A" w:rsidRDefault="007A196A" w:rsidP="00D92C3A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b/>
                <w:bCs/>
                <w:color w:val="000000"/>
                <w:spacing w:val="-12"/>
                <w:sz w:val="28"/>
                <w:szCs w:val="28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เกรด</w:t>
            </w:r>
          </w:p>
        </w:tc>
      </w:tr>
      <w:tr w:rsidR="007A196A" w:rsidRPr="00D92C3A" w:rsidTr="007A196A">
        <w:tblPrEx>
          <w:shd w:val="clear" w:color="auto" w:fill="CED7E7"/>
        </w:tblPrEx>
        <w:trPr>
          <w:trHeight w:val="365"/>
        </w:trPr>
        <w:tc>
          <w:tcPr>
            <w:tcW w:w="1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jc w:val="both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color w:val="000000"/>
                <w:spacing w:val="-12"/>
                <w:sz w:val="28"/>
                <w:szCs w:val="28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รหัสนิสิตคนที่ </w:t>
            </w:r>
            <w:r w:rsidRPr="00D92C3A">
              <w:rPr>
                <w:rFonts w:ascii="TH SarabunPSK" w:hAnsi="TH SarabunPSK" w:cs="TH SarabunPSK"/>
                <w:color w:val="000000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 </w:t>
            </w:r>
          </w:p>
        </w:tc>
        <w:tc>
          <w:tcPr>
            <w:tcW w:w="1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  <w:tr w:rsidR="007A196A" w:rsidRPr="00D92C3A" w:rsidTr="007A196A">
        <w:tblPrEx>
          <w:shd w:val="clear" w:color="auto" w:fill="CED7E7"/>
        </w:tblPrEx>
        <w:trPr>
          <w:trHeight w:val="365"/>
        </w:trPr>
        <w:tc>
          <w:tcPr>
            <w:tcW w:w="1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jc w:val="both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hAnsi="TH SarabunPSK" w:cs="TH SarabunPSK"/>
                <w:color w:val="000000"/>
                <w:spacing w:val="-12"/>
                <w:sz w:val="28"/>
                <w:szCs w:val="28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รหัสนิสิตคนที่ </w:t>
            </w:r>
            <w:r w:rsidRPr="00D92C3A">
              <w:rPr>
                <w:rFonts w:ascii="TH SarabunPSK" w:hAnsi="TH SarabunPSK" w:cs="TH SarabunPSK"/>
                <w:color w:val="000000"/>
                <w:spacing w:val="-1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  <w:tr w:rsidR="007A196A" w:rsidRPr="00D92C3A" w:rsidTr="007A196A">
        <w:tblPrEx>
          <w:shd w:val="clear" w:color="auto" w:fill="CED7E7"/>
        </w:tblPrEx>
        <w:trPr>
          <w:trHeight w:val="365"/>
        </w:trPr>
        <w:tc>
          <w:tcPr>
            <w:tcW w:w="1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  <w:tr w:rsidR="007A196A" w:rsidRPr="00D92C3A" w:rsidTr="007A196A">
        <w:tblPrEx>
          <w:shd w:val="clear" w:color="auto" w:fill="CED7E7"/>
        </w:tblPrEx>
        <w:trPr>
          <w:trHeight w:val="365"/>
        </w:trPr>
        <w:tc>
          <w:tcPr>
            <w:tcW w:w="1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  <w:tr w:rsidR="007A196A" w:rsidRPr="00D92C3A" w:rsidTr="007A196A">
        <w:tblPrEx>
          <w:shd w:val="clear" w:color="auto" w:fill="CED7E7"/>
        </w:tblPrEx>
        <w:trPr>
          <w:trHeight w:val="365"/>
        </w:trPr>
        <w:tc>
          <w:tcPr>
            <w:tcW w:w="1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91505B" w:rsidP="00D92C3A">
            <w:pPr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  <w:lang w:bidi="th-TH"/>
              </w:rPr>
            </w:pPr>
            <w:r w:rsidRPr="00D92C3A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  <w:lang w:bidi="th-TH"/>
              </w:rPr>
              <w:t>รวมจำนวนนิสิตที่บรรลุ (ร้อยละ)</w:t>
            </w:r>
          </w:p>
        </w:tc>
        <w:tc>
          <w:tcPr>
            <w:tcW w:w="1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  <w:lang w:bidi="th-TH"/>
              </w:rPr>
            </w:pP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D92C3A" w:rsidRDefault="007A196A" w:rsidP="00D92C3A">
            <w:pPr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</w:pPr>
          </w:p>
        </w:tc>
      </w:tr>
    </w:tbl>
    <w:p w:rsidR="007A196A" w:rsidRDefault="007A196A" w:rsidP="00D92C3A">
      <w:pPr>
        <w:pStyle w:val="Body"/>
        <w:rPr>
          <w:rFonts w:ascii="TH SarabunPSK" w:eastAsia="TH Sarabun New" w:hAnsi="TH SarabunPSK" w:cs="TH SarabunPSK"/>
          <w:b/>
          <w:bCs/>
          <w:spacing w:val="-12"/>
          <w:sz w:val="32"/>
          <w:szCs w:val="32"/>
        </w:rPr>
      </w:pPr>
    </w:p>
    <w:p w:rsidR="00D92C3A" w:rsidRDefault="00D92C3A" w:rsidP="00D92C3A">
      <w:pPr>
        <w:pStyle w:val="Body"/>
        <w:rPr>
          <w:rFonts w:ascii="TH SarabunPSK" w:eastAsia="TH Sarabun New" w:hAnsi="TH SarabunPSK" w:cs="TH SarabunPSK"/>
          <w:b/>
          <w:bCs/>
          <w:spacing w:val="-12"/>
          <w:sz w:val="32"/>
          <w:szCs w:val="32"/>
        </w:rPr>
      </w:pPr>
    </w:p>
    <w:p w:rsidR="00D92C3A" w:rsidRPr="00D92C3A" w:rsidRDefault="00D92C3A" w:rsidP="00D92C3A">
      <w:pPr>
        <w:pStyle w:val="Body"/>
        <w:rPr>
          <w:rFonts w:ascii="TH SarabunPSK" w:eastAsia="TH Sarabun New" w:hAnsi="TH SarabunPSK" w:cs="TH SarabunPSK"/>
          <w:b/>
          <w:bCs/>
          <w:spacing w:val="-12"/>
          <w:sz w:val="32"/>
          <w:szCs w:val="32"/>
        </w:rPr>
      </w:pPr>
    </w:p>
    <w:p w:rsidR="007F3A0D" w:rsidRPr="00D92C3A" w:rsidRDefault="0091505B" w:rsidP="00D92C3A">
      <w:pPr>
        <w:pStyle w:val="Body"/>
        <w:widowControl w:val="0"/>
        <w:tabs>
          <w:tab w:val="left" w:pos="993"/>
        </w:tabs>
        <w:rPr>
          <w:rFonts w:ascii="TH SarabunPSK" w:eastAsia="TH Sarabun New" w:hAnsi="TH SarabunPSK" w:cs="TH SarabunPSK"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spacing w:val="-12"/>
          <w:sz w:val="32"/>
          <w:szCs w:val="32"/>
        </w:rPr>
        <w:lastRenderedPageBreak/>
        <w:t xml:space="preserve">5. 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 xml:space="preserve">การกระจายของระดับคะแนน </w:t>
      </w:r>
      <w:r w:rsidRPr="00D92C3A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>เกรด</w:t>
      </w:r>
      <w:r w:rsidRPr="00D92C3A">
        <w:rPr>
          <w:rFonts w:ascii="TH SarabunPSK" w:hAnsi="TH SarabunPSK" w:cs="TH SarabunPSK"/>
          <w:spacing w:val="-12"/>
          <w:sz w:val="32"/>
          <w:szCs w:val="32"/>
        </w:rPr>
        <w:t>)</w:t>
      </w: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021"/>
        <w:gridCol w:w="3020"/>
        <w:gridCol w:w="3019"/>
      </w:tblGrid>
      <w:tr w:rsidR="007F3A0D" w:rsidRPr="00D92C3A" w:rsidTr="00D92C3A">
        <w:trPr>
          <w:trHeight w:val="20"/>
          <w:tblHeader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91505B" w:rsidP="00D92C3A">
            <w:pPr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EucrosiaUPC" w:hAnsi="TH SarabunPSK" w:cs="TH SarabunPSK"/>
                <w:b/>
                <w:bCs/>
                <w:color w:val="000000"/>
                <w:spacing w:val="-12"/>
                <w:sz w:val="28"/>
                <w:szCs w:val="28"/>
                <w:u w:color="000000"/>
                <w:cs/>
                <w:lang w:bidi="th-TH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ระดับคะแนน </w:t>
            </w:r>
            <w:r w:rsidRPr="00D92C3A">
              <w:rPr>
                <w:rFonts w:ascii="TH SarabunPSK" w:eastAsia="EucrosiaUPC" w:hAnsi="TH SarabunPSK" w:cs="TH SarabunPSK"/>
                <w:b/>
                <w:bCs/>
                <w:color w:val="000000"/>
                <w:spacing w:val="-12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D92C3A">
              <w:rPr>
                <w:rFonts w:ascii="TH SarabunPSK" w:eastAsia="EucrosiaUPC" w:hAnsi="TH SarabunPSK" w:cs="TH SarabunPSK"/>
                <w:b/>
                <w:bCs/>
                <w:color w:val="000000"/>
                <w:spacing w:val="-12"/>
                <w:sz w:val="28"/>
                <w:szCs w:val="28"/>
                <w:u w:color="000000"/>
                <w:cs/>
                <w:lang w:bidi="th-TH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เกรด</w:t>
            </w:r>
            <w:r w:rsidRPr="00D92C3A">
              <w:rPr>
                <w:rFonts w:ascii="TH SarabunPSK" w:eastAsia="EucrosiaUPC" w:hAnsi="TH SarabunPSK" w:cs="TH SarabunPSK"/>
                <w:b/>
                <w:bCs/>
                <w:color w:val="000000"/>
                <w:spacing w:val="-12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91505B" w:rsidP="00D92C3A">
            <w:pPr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EucrosiaUPC" w:hAnsi="TH SarabunPSK" w:cs="TH SarabunPSK"/>
                <w:b/>
                <w:bCs/>
                <w:color w:val="000000"/>
                <w:spacing w:val="-12"/>
                <w:sz w:val="28"/>
                <w:szCs w:val="28"/>
                <w:u w:color="000000"/>
                <w:cs/>
                <w:lang w:bidi="th-TH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จำนวน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91505B" w:rsidP="00D92C3A">
            <w:pPr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EucrosiaUPC" w:hAnsi="TH SarabunPSK" w:cs="TH SarabunPSK"/>
                <w:b/>
                <w:bCs/>
                <w:color w:val="000000"/>
                <w:spacing w:val="-12"/>
                <w:sz w:val="28"/>
                <w:szCs w:val="28"/>
                <w:u w:color="000000"/>
                <w:cs/>
                <w:lang w:bidi="th-TH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ร้อยละ</w:t>
            </w:r>
          </w:p>
        </w:tc>
      </w:tr>
      <w:tr w:rsidR="007F3A0D" w:rsidRPr="00D92C3A" w:rsidTr="0091505B">
        <w:tblPrEx>
          <w:shd w:val="clear" w:color="auto" w:fill="CED7E7"/>
        </w:tblPrEx>
        <w:trPr>
          <w:trHeight w:val="1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91505B" w:rsidP="00D92C3A">
            <w:pPr>
              <w:tabs>
                <w:tab w:val="left" w:pos="2100"/>
              </w:tabs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EucrosiaUPC" w:hAnsi="TH SarabunPSK" w:cs="TH SarabunPSK"/>
                <w:color w:val="000000"/>
                <w:spacing w:val="-12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  <w:tr w:rsidR="007F3A0D" w:rsidRPr="00D92C3A" w:rsidTr="0091505B">
        <w:tblPrEx>
          <w:shd w:val="clear" w:color="auto" w:fill="CED7E7"/>
        </w:tblPrEx>
        <w:trPr>
          <w:trHeight w:val="21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91505B" w:rsidP="00D92C3A">
            <w:pPr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EucrosiaUPC" w:hAnsi="TH SarabunPSK" w:cs="TH SarabunPSK"/>
                <w:color w:val="000000"/>
                <w:spacing w:val="-12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B+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  <w:tr w:rsidR="007F3A0D" w:rsidRPr="00D92C3A" w:rsidTr="0091505B">
        <w:tblPrEx>
          <w:shd w:val="clear" w:color="auto" w:fill="CED7E7"/>
        </w:tblPrEx>
        <w:trPr>
          <w:trHeight w:val="13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91505B" w:rsidP="00D92C3A">
            <w:pPr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EucrosiaUPC" w:hAnsi="TH SarabunPSK" w:cs="TH SarabunPSK"/>
                <w:color w:val="000000"/>
                <w:spacing w:val="-12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  <w:tr w:rsidR="007F3A0D" w:rsidRPr="00D92C3A" w:rsidTr="0091505B">
        <w:tblPrEx>
          <w:shd w:val="clear" w:color="auto" w:fill="CED7E7"/>
        </w:tblPrEx>
        <w:trPr>
          <w:trHeight w:val="21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91505B" w:rsidP="00D92C3A">
            <w:pPr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EucrosiaUPC" w:hAnsi="TH SarabunPSK" w:cs="TH SarabunPSK"/>
                <w:color w:val="000000"/>
                <w:spacing w:val="-12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C+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  <w:tr w:rsidR="007F3A0D" w:rsidRPr="00D92C3A" w:rsidTr="0091505B">
        <w:tblPrEx>
          <w:shd w:val="clear" w:color="auto" w:fill="CED7E7"/>
        </w:tblPrEx>
        <w:trPr>
          <w:trHeight w:val="25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91505B" w:rsidP="00D92C3A">
            <w:pPr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EucrosiaUPC" w:hAnsi="TH SarabunPSK" w:cs="TH SarabunPSK"/>
                <w:color w:val="000000"/>
                <w:spacing w:val="-12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  <w:tr w:rsidR="007F3A0D" w:rsidRPr="00D92C3A" w:rsidTr="0091505B">
        <w:tblPrEx>
          <w:shd w:val="clear" w:color="auto" w:fill="CED7E7"/>
        </w:tblPrEx>
        <w:trPr>
          <w:trHeight w:val="1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91505B" w:rsidP="00D92C3A">
            <w:pPr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EucrosiaUPC" w:hAnsi="TH SarabunPSK" w:cs="TH SarabunPSK"/>
                <w:color w:val="000000"/>
                <w:spacing w:val="-12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D+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  <w:tr w:rsidR="007F3A0D" w:rsidRPr="00D92C3A" w:rsidTr="0091505B">
        <w:tblPrEx>
          <w:shd w:val="clear" w:color="auto" w:fill="CED7E7"/>
        </w:tblPrEx>
        <w:trPr>
          <w:trHeight w:val="181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91505B" w:rsidP="00D92C3A">
            <w:pPr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EucrosiaUPC" w:hAnsi="TH SarabunPSK" w:cs="TH SarabunPSK"/>
                <w:color w:val="000000"/>
                <w:spacing w:val="-12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  <w:tr w:rsidR="007F3A0D" w:rsidRPr="00D92C3A" w:rsidTr="0091505B">
        <w:tblPrEx>
          <w:shd w:val="clear" w:color="auto" w:fill="CED7E7"/>
        </w:tblPrEx>
        <w:trPr>
          <w:trHeight w:val="132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91505B" w:rsidP="00D92C3A">
            <w:pPr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EucrosiaUPC" w:hAnsi="TH SarabunPSK" w:cs="TH SarabunPSK"/>
                <w:color w:val="000000"/>
                <w:spacing w:val="-12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  <w:tr w:rsidR="007F3A0D" w:rsidRPr="00D92C3A" w:rsidTr="0091505B">
        <w:tblPrEx>
          <w:shd w:val="clear" w:color="auto" w:fill="CED7E7"/>
        </w:tblPrEx>
        <w:trPr>
          <w:trHeight w:val="19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91505B" w:rsidP="00D92C3A">
            <w:pPr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EucrosiaUPC" w:hAnsi="TH SarabunPSK" w:cs="TH SarabunPSK"/>
                <w:color w:val="000000"/>
                <w:spacing w:val="-12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  <w:tr w:rsidR="007F3A0D" w:rsidRPr="00D92C3A" w:rsidTr="0091505B">
        <w:tblPrEx>
          <w:shd w:val="clear" w:color="auto" w:fill="CED7E7"/>
        </w:tblPrEx>
        <w:trPr>
          <w:trHeight w:val="145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91505B" w:rsidP="00D92C3A">
            <w:pPr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92C3A">
              <w:rPr>
                <w:rFonts w:ascii="TH SarabunPSK" w:eastAsia="EucrosiaUPC" w:hAnsi="TH SarabunPSK" w:cs="TH SarabunPSK"/>
                <w:color w:val="000000"/>
                <w:spacing w:val="-12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7F3A0D" w:rsidP="00D92C3A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</w:tr>
    </w:tbl>
    <w:p w:rsidR="007F3A0D" w:rsidRPr="00D92C3A" w:rsidRDefault="007F3A0D" w:rsidP="00D92C3A">
      <w:pPr>
        <w:pStyle w:val="Body"/>
        <w:tabs>
          <w:tab w:val="left" w:pos="993"/>
        </w:tabs>
        <w:rPr>
          <w:rFonts w:ascii="TH SarabunPSK" w:eastAsia="TH Sarabun New" w:hAnsi="TH SarabunPSK" w:cs="TH SarabunPSK"/>
          <w:spacing w:val="-12"/>
          <w:sz w:val="32"/>
          <w:szCs w:val="32"/>
        </w:rPr>
      </w:pPr>
    </w:p>
    <w:p w:rsidR="0082607A" w:rsidRPr="00D92C3A" w:rsidRDefault="0082607A" w:rsidP="00D92C3A">
      <w:pPr>
        <w:pStyle w:val="Body"/>
        <w:widowControl w:val="0"/>
        <w:tabs>
          <w:tab w:val="left" w:pos="993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spacing w:val="-12"/>
          <w:sz w:val="32"/>
          <w:szCs w:val="32"/>
        </w:rPr>
        <w:t>6</w:t>
      </w:r>
      <w:r w:rsidR="0091505B" w:rsidRPr="00D92C3A">
        <w:rPr>
          <w:rFonts w:ascii="TH SarabunPSK" w:hAnsi="TH SarabunPSK" w:cs="TH SarabunPSK"/>
          <w:spacing w:val="-12"/>
          <w:sz w:val="32"/>
          <w:szCs w:val="32"/>
        </w:rPr>
        <w:t xml:space="preserve">. </w:t>
      </w:r>
      <w:r w:rsidR="0091505B" w:rsidRPr="00D92C3A">
        <w:rPr>
          <w:rFonts w:ascii="TH SarabunPSK" w:hAnsi="TH SarabunPSK" w:cs="TH SarabunPSK"/>
          <w:spacing w:val="-12"/>
          <w:sz w:val="32"/>
          <w:szCs w:val="32"/>
          <w:cs/>
        </w:rPr>
        <w:t>สรุปผลการพัฒนาให้นิสิตให้บรรลุผลลัพธ์การเรียนรู้ในระดับรายวิชา ชั้นปี และหลักสูตร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 xml:space="preserve"> โดยผู้สอน  </w:t>
      </w:r>
    </w:p>
    <w:p w:rsidR="0082607A" w:rsidRPr="00D92C3A" w:rsidRDefault="0082607A" w:rsidP="00D92C3A">
      <w:pPr>
        <w:pStyle w:val="Body"/>
        <w:widowControl w:val="0"/>
        <w:tabs>
          <w:tab w:val="left" w:pos="993"/>
        </w:tabs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b/>
          <w:bCs/>
          <w:spacing w:val="-12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82607A" w:rsidRPr="00D92C3A" w:rsidRDefault="0082607A" w:rsidP="00D92C3A">
      <w:pPr>
        <w:pStyle w:val="Body"/>
        <w:widowControl w:val="0"/>
        <w:tabs>
          <w:tab w:val="left" w:pos="993"/>
        </w:tabs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b/>
          <w:bCs/>
          <w:spacing w:val="-12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7F3A0D" w:rsidRDefault="007F3A0D" w:rsidP="00D92C3A">
      <w:pPr>
        <w:pStyle w:val="Body"/>
        <w:widowControl w:val="0"/>
        <w:tabs>
          <w:tab w:val="left" w:pos="993"/>
        </w:tabs>
        <w:rPr>
          <w:rFonts w:ascii="TH SarabunPSK" w:eastAsia="TH Sarabun New" w:hAnsi="TH SarabunPSK" w:cs="TH SarabunPSK"/>
          <w:b/>
          <w:bCs/>
          <w:spacing w:val="-12"/>
          <w:sz w:val="32"/>
          <w:szCs w:val="32"/>
        </w:rPr>
      </w:pPr>
    </w:p>
    <w:p w:rsidR="00D92C3A" w:rsidRPr="00D92C3A" w:rsidRDefault="00D92C3A" w:rsidP="00D92C3A">
      <w:pPr>
        <w:pStyle w:val="Body"/>
        <w:widowControl w:val="0"/>
        <w:tabs>
          <w:tab w:val="left" w:pos="993"/>
        </w:tabs>
        <w:rPr>
          <w:rFonts w:ascii="TH SarabunPSK" w:eastAsia="TH Sarabun New" w:hAnsi="TH SarabunPSK" w:cs="TH SarabunPSK"/>
          <w:b/>
          <w:bCs/>
          <w:spacing w:val="-12"/>
          <w:sz w:val="32"/>
          <w:szCs w:val="32"/>
        </w:rPr>
      </w:pPr>
    </w:p>
    <w:tbl>
      <w:tblPr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0"/>
      </w:tblGrid>
      <w:tr w:rsidR="007F3A0D" w:rsidRPr="00D92C3A">
        <w:trPr>
          <w:trHeight w:val="41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D92C3A" w:rsidRDefault="0091505B" w:rsidP="00D92C3A">
            <w:pPr>
              <w:pStyle w:val="Body"/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D92C3A">
              <w:rPr>
                <w:rFonts w:ascii="TH SarabunPSK" w:eastAsia="EucrosiaUPC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หมวดที่ </w:t>
            </w:r>
            <w:r w:rsidRPr="00D92C3A">
              <w:rPr>
                <w:rFonts w:ascii="TH SarabunPSK" w:eastAsia="EucrosiaUPC" w:hAnsi="TH SarabunPSK" w:cs="TH SarabunPSK"/>
                <w:b/>
                <w:bCs/>
                <w:spacing w:val="-12"/>
                <w:sz w:val="32"/>
                <w:szCs w:val="32"/>
              </w:rPr>
              <w:t xml:space="preserve">4 </w:t>
            </w:r>
            <w:r w:rsidRPr="00D92C3A">
              <w:rPr>
                <w:rFonts w:ascii="TH SarabunPSK" w:eastAsia="EucrosiaUPC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การประเมินและการวางแผนปรับปรุงรายวิชา </w:t>
            </w:r>
          </w:p>
        </w:tc>
      </w:tr>
    </w:tbl>
    <w:p w:rsidR="007F3A0D" w:rsidRPr="00D92C3A" w:rsidRDefault="007F3A0D" w:rsidP="00D92C3A">
      <w:pPr>
        <w:pStyle w:val="Body"/>
        <w:rPr>
          <w:rFonts w:ascii="TH SarabunPSK" w:eastAsia="TH Sarabun New" w:hAnsi="TH SarabunPSK" w:cs="TH SarabunPSK"/>
          <w:spacing w:val="-12"/>
          <w:sz w:val="32"/>
          <w:szCs w:val="32"/>
        </w:rPr>
      </w:pPr>
    </w:p>
    <w:p w:rsidR="007F3A0D" w:rsidRPr="00D92C3A" w:rsidRDefault="0091505B" w:rsidP="00D92C3A">
      <w:pPr>
        <w:pStyle w:val="Body"/>
        <w:rPr>
          <w:rFonts w:ascii="TH SarabunPSK" w:eastAsia="TH Sarabun New" w:hAnsi="TH SarabunPSK" w:cs="TH SarabunPSK"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spacing w:val="-12"/>
          <w:sz w:val="32"/>
          <w:szCs w:val="32"/>
        </w:rPr>
        <w:t xml:space="preserve">1. 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>ผลการประเมินการจัดการเรียนรู้ในชุดวิชา</w:t>
      </w:r>
      <w:r w:rsidRPr="00D92C3A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 xml:space="preserve">รายวิชา โดยนิสิต ในระหว่างการจัดการเรียนรู้และภายหลังทั้งการจัดการเรียนรู้ </w:t>
      </w:r>
      <w:r w:rsidRPr="00D92C3A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>ปค</w:t>
      </w:r>
      <w:r w:rsidRPr="00D92C3A">
        <w:rPr>
          <w:rFonts w:ascii="TH SarabunPSK" w:hAnsi="TH SarabunPSK" w:cs="TH SarabunPSK"/>
          <w:spacing w:val="-12"/>
          <w:sz w:val="32"/>
          <w:szCs w:val="32"/>
        </w:rPr>
        <w:t xml:space="preserve">.003) </w:t>
      </w:r>
    </w:p>
    <w:p w:rsidR="0082607A" w:rsidRPr="00D92C3A" w:rsidRDefault="0082607A" w:rsidP="00D92C3A">
      <w:pPr>
        <w:pStyle w:val="Body"/>
        <w:widowControl w:val="0"/>
        <w:tabs>
          <w:tab w:val="left" w:pos="993"/>
        </w:tabs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b/>
          <w:bCs/>
          <w:spacing w:val="-12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7F3A0D" w:rsidRPr="00D92C3A" w:rsidRDefault="0082607A" w:rsidP="00D92C3A">
      <w:pPr>
        <w:pStyle w:val="Body"/>
        <w:widowControl w:val="0"/>
        <w:tabs>
          <w:tab w:val="left" w:pos="993"/>
        </w:tabs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b/>
          <w:bCs/>
          <w:spacing w:val="-12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7F3A0D" w:rsidRPr="00D92C3A" w:rsidRDefault="0091505B" w:rsidP="00D92C3A">
      <w:pPr>
        <w:pStyle w:val="Body"/>
        <w:rPr>
          <w:rFonts w:ascii="TH SarabunPSK" w:eastAsia="TH Sarabun New" w:hAnsi="TH SarabunPSK" w:cs="TH SarabunPSK"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spacing w:val="-12"/>
          <w:sz w:val="32"/>
          <w:szCs w:val="32"/>
        </w:rPr>
        <w:t xml:space="preserve">2. 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>ข้อวิพากษ์สำคัญจากที่ประชุมระดับหลักสูตร</w:t>
      </w:r>
      <w:r w:rsidRPr="00D92C3A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 xml:space="preserve">ภาควิชา </w:t>
      </w:r>
      <w:r w:rsidRPr="00D92C3A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>ประเมินความสอดคล้องของผลลัพธ์การเรียนรู้ในรายวิชาต่างๆ ในชั้นปีเดียวกัน</w:t>
      </w:r>
      <w:r w:rsidRPr="00D92C3A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>หรือประเมินผลลัพธ์การเรียนรู้ของรายวิชากับผลลัพธ์การเรีย</w:t>
      </w:r>
      <w:bookmarkStart w:id="0" w:name="_GoBack"/>
      <w:bookmarkEnd w:id="0"/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>นรู้ระดับชั้นปีและหลักสูตร</w:t>
      </w:r>
      <w:r w:rsidRPr="00D92C3A">
        <w:rPr>
          <w:rFonts w:ascii="TH SarabunPSK" w:hAnsi="TH SarabunPSK" w:cs="TH SarabunPSK"/>
          <w:spacing w:val="-12"/>
          <w:sz w:val="32"/>
          <w:szCs w:val="32"/>
        </w:rPr>
        <w:t xml:space="preserve">) </w:t>
      </w:r>
    </w:p>
    <w:p w:rsidR="0082607A" w:rsidRPr="00D92C3A" w:rsidRDefault="0082607A" w:rsidP="00D92C3A">
      <w:pPr>
        <w:pStyle w:val="Body"/>
        <w:widowControl w:val="0"/>
        <w:tabs>
          <w:tab w:val="left" w:pos="993"/>
        </w:tabs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b/>
          <w:bCs/>
          <w:spacing w:val="-12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7F3A0D" w:rsidRPr="00D92C3A" w:rsidRDefault="0082607A" w:rsidP="00D92C3A">
      <w:pPr>
        <w:pStyle w:val="Body"/>
        <w:widowControl w:val="0"/>
        <w:tabs>
          <w:tab w:val="left" w:pos="993"/>
        </w:tabs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b/>
          <w:bCs/>
          <w:spacing w:val="-12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D92C3A" w:rsidRDefault="0091505B" w:rsidP="00D92C3A">
      <w:pPr>
        <w:pStyle w:val="Body"/>
        <w:rPr>
          <w:rFonts w:ascii="TH SarabunPSK" w:hAnsi="TH SarabunPSK" w:cs="TH SarabunPSK"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spacing w:val="-12"/>
          <w:sz w:val="32"/>
          <w:szCs w:val="32"/>
        </w:rPr>
        <w:t xml:space="preserve">3. </w:t>
      </w: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>ข้อเสนอแผนการปรับปรุงการจัดการเรียนรู้เพื่อส่งเสริมให้นิสิตบรรลุผลลัพธ์การเรียนรู้ สำหรับภาคการศึกษา</w:t>
      </w:r>
      <w:r w:rsidRPr="00D92C3A">
        <w:rPr>
          <w:rFonts w:ascii="TH SarabunPSK" w:hAnsi="TH SarabunPSK" w:cs="TH SarabunPSK"/>
          <w:spacing w:val="-12"/>
          <w:sz w:val="32"/>
          <w:szCs w:val="32"/>
        </w:rPr>
        <w:t>/</w:t>
      </w:r>
    </w:p>
    <w:p w:rsidR="007F3A0D" w:rsidRPr="00D92C3A" w:rsidRDefault="0091505B" w:rsidP="00D92C3A">
      <w:pPr>
        <w:pStyle w:val="Body"/>
        <w:rPr>
          <w:rFonts w:ascii="TH SarabunPSK" w:eastAsia="TH Sarabun New" w:hAnsi="TH SarabunPSK" w:cs="TH SarabunPSK"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spacing w:val="-12"/>
          <w:sz w:val="32"/>
          <w:szCs w:val="32"/>
          <w:cs/>
        </w:rPr>
        <w:t>ปีการศึกษาต่อไป</w:t>
      </w:r>
    </w:p>
    <w:p w:rsidR="0082607A" w:rsidRPr="00D92C3A" w:rsidRDefault="0082607A" w:rsidP="00D92C3A">
      <w:pPr>
        <w:pStyle w:val="Body"/>
        <w:widowControl w:val="0"/>
        <w:tabs>
          <w:tab w:val="left" w:pos="993"/>
        </w:tabs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b/>
          <w:bCs/>
          <w:spacing w:val="-12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7F3A0D" w:rsidRPr="00D92C3A" w:rsidRDefault="0082607A" w:rsidP="00D92C3A">
      <w:pPr>
        <w:pStyle w:val="Body"/>
        <w:widowControl w:val="0"/>
        <w:tabs>
          <w:tab w:val="left" w:pos="993"/>
        </w:tabs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D92C3A">
        <w:rPr>
          <w:rFonts w:ascii="TH SarabunPSK" w:hAnsi="TH SarabunPSK" w:cs="TH SarabunPSK"/>
          <w:b/>
          <w:bCs/>
          <w:spacing w:val="-12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sectPr w:rsidR="007F3A0D" w:rsidRPr="00D92C3A">
      <w:headerReference w:type="default" r:id="rId6"/>
      <w:footerReference w:type="default" r:id="rId7"/>
      <w:pgSz w:w="11900" w:h="16840"/>
      <w:pgMar w:top="1260" w:right="1418" w:bottom="630" w:left="1418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9A5" w:rsidRDefault="003679A5">
      <w:r>
        <w:separator/>
      </w:r>
    </w:p>
  </w:endnote>
  <w:endnote w:type="continuationSeparator" w:id="0">
    <w:p w:rsidR="003679A5" w:rsidRDefault="0036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altName w:val="Arial"/>
    <w:charset w:val="00"/>
    <w:family w:val="roman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5B" w:rsidRPr="00D92C3A" w:rsidRDefault="0091505B">
    <w:pPr>
      <w:pStyle w:val="Body"/>
      <w:pBdr>
        <w:top w:val="single" w:sz="24" w:space="0" w:color="622423"/>
      </w:pBdr>
      <w:tabs>
        <w:tab w:val="right" w:pos="9044"/>
      </w:tabs>
      <w:jc w:val="both"/>
      <w:rPr>
        <w:rFonts w:ascii="TH SarabunPSK" w:hAnsi="TH SarabunPSK" w:cs="TH SarabunPSK"/>
      </w:rPr>
    </w:pPr>
    <w:r w:rsidRPr="00D92C3A">
      <w:rPr>
        <w:rFonts w:ascii="TH SarabunPSK" w:hAnsi="TH SarabunPSK" w:cs="TH SarabunPSK"/>
        <w:sz w:val="28"/>
        <w:szCs w:val="28"/>
        <w:cs/>
      </w:rPr>
      <w:t>คณะ       มหาวิทยาลัยศรี</w:t>
    </w:r>
    <w:r w:rsidRPr="00D92C3A">
      <w:rPr>
        <w:rFonts w:ascii="TH SarabunPSK" w:hAnsi="TH SarabunPSK" w:cs="TH SarabunPSK"/>
        <w:sz w:val="28"/>
        <w:szCs w:val="28"/>
        <w:cs/>
      </w:rPr>
      <w:t>นครินทรวิโรฒ</w:t>
    </w:r>
    <w:r w:rsidRPr="00D92C3A">
      <w:rPr>
        <w:rFonts w:ascii="TH SarabunPSK" w:hAnsi="TH SarabunPSK" w:cs="TH SarabunPSK"/>
        <w:sz w:val="28"/>
        <w:szCs w:val="28"/>
      </w:rPr>
      <w:tab/>
    </w:r>
    <w:r w:rsidRPr="00D92C3A">
      <w:rPr>
        <w:rFonts w:ascii="TH SarabunPSK" w:hAnsi="TH SarabunPSK" w:cs="TH SarabunPSK"/>
        <w:sz w:val="28"/>
        <w:szCs w:val="28"/>
        <w:cs/>
      </w:rPr>
      <w:t xml:space="preserve">หน้า </w:t>
    </w:r>
    <w:r w:rsidRPr="00D92C3A">
      <w:rPr>
        <w:rFonts w:ascii="TH SarabunPSK" w:eastAsia="TH Sarabun New" w:hAnsi="TH SarabunPSK" w:cs="TH SarabunPSK"/>
        <w:sz w:val="28"/>
        <w:szCs w:val="28"/>
      </w:rPr>
      <w:fldChar w:fldCharType="begin"/>
    </w:r>
    <w:r w:rsidRPr="00D92C3A">
      <w:rPr>
        <w:rFonts w:ascii="TH SarabunPSK" w:eastAsia="TH Sarabun New" w:hAnsi="TH SarabunPSK" w:cs="TH SarabunPSK"/>
        <w:sz w:val="28"/>
        <w:szCs w:val="28"/>
      </w:rPr>
      <w:instrText xml:space="preserve"> PAGE </w:instrText>
    </w:r>
    <w:r w:rsidRPr="00D92C3A">
      <w:rPr>
        <w:rFonts w:ascii="TH SarabunPSK" w:eastAsia="TH Sarabun New" w:hAnsi="TH SarabunPSK" w:cs="TH SarabunPSK"/>
        <w:sz w:val="28"/>
        <w:szCs w:val="28"/>
      </w:rPr>
      <w:fldChar w:fldCharType="separate"/>
    </w:r>
    <w:r w:rsidR="0082607A" w:rsidRPr="00D92C3A">
      <w:rPr>
        <w:rFonts w:ascii="TH SarabunPSK" w:eastAsia="TH Sarabun New" w:hAnsi="TH SarabunPSK" w:cs="TH SarabunPSK"/>
        <w:noProof/>
        <w:sz w:val="28"/>
        <w:szCs w:val="28"/>
      </w:rPr>
      <w:t>3</w:t>
    </w:r>
    <w:r w:rsidRPr="00D92C3A">
      <w:rPr>
        <w:rFonts w:ascii="TH SarabunPSK" w:eastAsia="TH Sarabun New" w:hAnsi="TH SarabunPSK" w:cs="TH SarabunPSK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9A5" w:rsidRDefault="003679A5">
      <w:r>
        <w:separator/>
      </w:r>
    </w:p>
  </w:footnote>
  <w:footnote w:type="continuationSeparator" w:id="0">
    <w:p w:rsidR="003679A5" w:rsidRDefault="0036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5B" w:rsidRDefault="0091505B">
    <w:pPr>
      <w:pStyle w:val="Body"/>
      <w:tabs>
        <w:tab w:val="center" w:pos="4513"/>
        <w:tab w:val="right" w:pos="9026"/>
      </w:tabs>
      <w:jc w:val="right"/>
    </w:pPr>
    <w:r>
      <w:rPr>
        <w:rFonts w:ascii="TH Sarabun New" w:hAnsi="TH Sarabun New" w:cs="TH Sarabun New"/>
        <w:b/>
        <w:bCs/>
        <w:sz w:val="28"/>
        <w:szCs w:val="28"/>
        <w:cs/>
      </w:rPr>
      <w:t>มคอ</w:t>
    </w:r>
    <w:r>
      <w:rPr>
        <w:rFonts w:ascii="TH Sarabun New" w:hAnsi="TH Sarabun New"/>
        <w:b/>
        <w:bCs/>
        <w:sz w:val="28"/>
        <w:szCs w:val="28"/>
      </w:rPr>
      <w:t>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0D"/>
    <w:rsid w:val="00292C8B"/>
    <w:rsid w:val="00363429"/>
    <w:rsid w:val="003679A5"/>
    <w:rsid w:val="00521F7D"/>
    <w:rsid w:val="007A196A"/>
    <w:rsid w:val="007E01F2"/>
    <w:rsid w:val="007F3A0D"/>
    <w:rsid w:val="0082607A"/>
    <w:rsid w:val="0091505B"/>
    <w:rsid w:val="00D92C3A"/>
    <w:rsid w:val="00F9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D580"/>
  <w15:docId w15:val="{DE0290A5-5880-4995-BAFB-9BEA361C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7">
    <w:name w:val="heading 7"/>
    <w:next w:val="Body"/>
    <w:pPr>
      <w:spacing w:before="240" w:after="60"/>
      <w:outlineLvl w:val="6"/>
    </w:pPr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rPr>
      <w:rFonts w:ascii="Cordia New" w:eastAsia="Cordia New" w:hAnsi="Cordia New" w:cs="Cordia New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92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C3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92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C3A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Cordia New"/>
        <a:ea typeface="Cordia New"/>
        <a:cs typeface="Cordia New"/>
      </a:majorFont>
      <a:minorFont>
        <a:latin typeface="Helvetica Neue"/>
        <a:ea typeface="Helvetica Neue"/>
        <a:cs typeface="Helvetica Neue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SWU_user002</cp:lastModifiedBy>
  <cp:revision>2</cp:revision>
  <dcterms:created xsi:type="dcterms:W3CDTF">2024-01-17T04:21:00Z</dcterms:created>
  <dcterms:modified xsi:type="dcterms:W3CDTF">2024-01-17T04:21:00Z</dcterms:modified>
</cp:coreProperties>
</file>